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48" w:rsidRPr="0016531E" w:rsidRDefault="00014148" w:rsidP="00014148">
      <w:pPr>
        <w:jc w:val="center"/>
        <w:rPr>
          <w:rFonts w:ascii="Calibri" w:eastAsia="SimSun" w:hAnsi="Calibri" w:cs="Times New Roman"/>
          <w:b/>
          <w:color w:val="FF0000"/>
          <w:sz w:val="24"/>
          <w:szCs w:val="24"/>
        </w:rPr>
      </w:pPr>
      <w:r w:rsidRPr="0016531E">
        <w:rPr>
          <w:rFonts w:ascii="Calibri" w:eastAsia="SimSun" w:hAnsi="Calibri" w:cs="Times New Roman" w:hint="eastAsia"/>
          <w:b/>
          <w:color w:val="FF0000"/>
          <w:sz w:val="24"/>
          <w:szCs w:val="24"/>
        </w:rPr>
        <w:t>第三届</w:t>
      </w:r>
      <w:bookmarkStart w:id="0" w:name="_Hlk3155678"/>
      <w:r w:rsidRPr="0016531E">
        <w:rPr>
          <w:rFonts w:ascii="Calibri" w:eastAsia="SimSun" w:hAnsi="Calibri" w:cs="Times New Roman" w:hint="eastAsia"/>
          <w:b/>
          <w:color w:val="FF0000"/>
          <w:sz w:val="24"/>
          <w:szCs w:val="24"/>
        </w:rPr>
        <w:t>复旦大学附属眼耳鼻喉科医院斜视</w:t>
      </w:r>
      <w:r w:rsidRPr="0016531E">
        <w:rPr>
          <w:rFonts w:ascii="Calibri" w:eastAsia="SimSun" w:hAnsi="Calibri" w:cs="Times New Roman"/>
          <w:b/>
          <w:color w:val="FF0000"/>
          <w:sz w:val="24"/>
          <w:szCs w:val="24"/>
        </w:rPr>
        <w:t>、弱视和儿童眼病高峰论坛</w:t>
      </w:r>
    </w:p>
    <w:p w:rsidR="00014148" w:rsidRPr="0016531E" w:rsidRDefault="00014148" w:rsidP="00014148">
      <w:pPr>
        <w:jc w:val="center"/>
        <w:rPr>
          <w:rFonts w:ascii="Calibri" w:eastAsia="SimSun" w:hAnsi="Calibri" w:cs="Times New Roman"/>
          <w:b/>
          <w:color w:val="FF0000"/>
          <w:sz w:val="24"/>
          <w:szCs w:val="24"/>
        </w:rPr>
      </w:pPr>
      <w:bookmarkStart w:id="1" w:name="_Hlk507753670"/>
      <w:bookmarkEnd w:id="0"/>
      <w:r w:rsidRPr="0016531E">
        <w:rPr>
          <w:rFonts w:ascii="Calibri" w:eastAsia="SimSun" w:hAnsi="Calibri" w:cs="Times New Roman" w:hint="eastAsia"/>
          <w:b/>
          <w:color w:val="FF0000"/>
          <w:sz w:val="24"/>
          <w:szCs w:val="24"/>
        </w:rPr>
        <w:t>暨第三期</w:t>
      </w:r>
      <w:r w:rsidRPr="0016531E">
        <w:rPr>
          <w:rFonts w:ascii="Calibri" w:eastAsia="SimSun" w:hAnsi="Calibri" w:cs="Times New Roman"/>
          <w:b/>
          <w:color w:val="FF0000"/>
          <w:sz w:val="24"/>
          <w:szCs w:val="24"/>
        </w:rPr>
        <w:t>斜</w:t>
      </w:r>
      <w:r w:rsidRPr="0016531E">
        <w:rPr>
          <w:rFonts w:ascii="Calibri" w:eastAsia="SimSun" w:hAnsi="Calibri" w:cs="Times New Roman" w:hint="eastAsia"/>
          <w:b/>
          <w:color w:val="FF0000"/>
          <w:sz w:val="24"/>
          <w:szCs w:val="24"/>
        </w:rPr>
        <w:t>视、</w:t>
      </w:r>
      <w:r w:rsidRPr="0016531E">
        <w:rPr>
          <w:rFonts w:ascii="Calibri" w:eastAsia="SimSun" w:hAnsi="Calibri" w:cs="Times New Roman"/>
          <w:b/>
          <w:color w:val="FF0000"/>
          <w:sz w:val="24"/>
          <w:szCs w:val="24"/>
        </w:rPr>
        <w:t>弱视</w:t>
      </w:r>
      <w:r w:rsidRPr="0016531E">
        <w:rPr>
          <w:rFonts w:ascii="Calibri" w:eastAsia="SimSun" w:hAnsi="Calibri" w:cs="Times New Roman" w:hint="eastAsia"/>
          <w:b/>
          <w:color w:val="FF0000"/>
          <w:sz w:val="24"/>
          <w:szCs w:val="24"/>
        </w:rPr>
        <w:t>和</w:t>
      </w:r>
      <w:r w:rsidR="00F3208D">
        <w:rPr>
          <w:rFonts w:ascii="Calibri" w:eastAsia="SimSun" w:hAnsi="Calibri" w:cs="Times New Roman" w:hint="eastAsia"/>
          <w:b/>
          <w:color w:val="FF0000"/>
          <w:sz w:val="24"/>
          <w:szCs w:val="24"/>
        </w:rPr>
        <w:t>儿童</w:t>
      </w:r>
      <w:bookmarkStart w:id="2" w:name="_GoBack"/>
      <w:bookmarkEnd w:id="2"/>
      <w:r w:rsidRPr="0016531E">
        <w:rPr>
          <w:rFonts w:ascii="Calibri" w:eastAsia="SimSun" w:hAnsi="Calibri" w:cs="Times New Roman"/>
          <w:b/>
          <w:color w:val="FF0000"/>
          <w:sz w:val="24"/>
          <w:szCs w:val="24"/>
        </w:rPr>
        <w:t>眼</w:t>
      </w:r>
      <w:r w:rsidRPr="0016531E">
        <w:rPr>
          <w:rFonts w:ascii="Calibri" w:eastAsia="SimSun" w:hAnsi="Calibri" w:cs="Times New Roman" w:hint="eastAsia"/>
          <w:b/>
          <w:color w:val="FF0000"/>
          <w:sz w:val="24"/>
          <w:szCs w:val="24"/>
        </w:rPr>
        <w:t>病诊疗</w:t>
      </w:r>
      <w:r w:rsidRPr="0016531E">
        <w:rPr>
          <w:rFonts w:ascii="Calibri" w:eastAsia="SimSun" w:hAnsi="Calibri" w:cs="Times New Roman"/>
          <w:b/>
          <w:color w:val="FF0000"/>
          <w:sz w:val="24"/>
          <w:szCs w:val="24"/>
        </w:rPr>
        <w:t>新技术</w:t>
      </w:r>
      <w:r w:rsidRPr="0016531E">
        <w:rPr>
          <w:rFonts w:ascii="Calibri" w:eastAsia="SimSun" w:hAnsi="Calibri" w:cs="Times New Roman" w:hint="eastAsia"/>
          <w:b/>
          <w:color w:val="FF0000"/>
          <w:sz w:val="24"/>
          <w:szCs w:val="24"/>
        </w:rPr>
        <w:t>学习班</w:t>
      </w:r>
    </w:p>
    <w:bookmarkEnd w:id="1"/>
    <w:p w:rsidR="00014148" w:rsidRPr="0016531E" w:rsidRDefault="00014148" w:rsidP="00014148">
      <w:pPr>
        <w:jc w:val="center"/>
        <w:rPr>
          <w:rFonts w:ascii="Calibri" w:eastAsia="SimSun" w:hAnsi="Calibri" w:cs="Times New Roman"/>
          <w:b/>
          <w:sz w:val="24"/>
          <w:szCs w:val="24"/>
        </w:rPr>
      </w:pPr>
      <w:r w:rsidRPr="0016531E">
        <w:rPr>
          <w:rFonts w:ascii="Calibri" w:eastAsia="SimSun" w:hAnsi="Calibri" w:cs="Times New Roman"/>
          <w:b/>
          <w:color w:val="FF0000"/>
          <w:sz w:val="24"/>
          <w:szCs w:val="24"/>
        </w:rPr>
        <w:t>会议通知</w:t>
      </w:r>
    </w:p>
    <w:p w:rsidR="00014148" w:rsidRPr="00014148" w:rsidRDefault="00014148" w:rsidP="00014148">
      <w:pPr>
        <w:rPr>
          <w:rFonts w:ascii="Calibri" w:eastAsia="SimSun" w:hAnsi="Calibri" w:cs="Times New Roman"/>
        </w:rPr>
      </w:pPr>
    </w:p>
    <w:p w:rsidR="00014148" w:rsidRPr="0016531E" w:rsidRDefault="00014148" w:rsidP="00014148">
      <w:pPr>
        <w:rPr>
          <w:rFonts w:ascii="Calibri" w:eastAsia="SimSun" w:hAnsi="Calibri" w:cs="Times New Roman"/>
          <w:b/>
          <w:sz w:val="24"/>
          <w:szCs w:val="24"/>
        </w:rPr>
      </w:pPr>
      <w:r w:rsidRPr="0016531E">
        <w:rPr>
          <w:rFonts w:ascii="Calibri" w:eastAsia="SimSun" w:hAnsi="Calibri" w:cs="Times New Roman" w:hint="eastAsia"/>
          <w:b/>
          <w:sz w:val="24"/>
          <w:szCs w:val="24"/>
        </w:rPr>
        <w:t>时间：</w:t>
      </w:r>
      <w:r w:rsidRPr="0016531E">
        <w:rPr>
          <w:rFonts w:ascii="Calibri" w:eastAsia="SimSun" w:hAnsi="Calibri" w:cs="Times New Roman" w:hint="eastAsia"/>
          <w:b/>
          <w:sz w:val="24"/>
          <w:szCs w:val="24"/>
        </w:rPr>
        <w:t>201</w:t>
      </w:r>
      <w:r w:rsidR="00B8701C" w:rsidRPr="0016531E">
        <w:rPr>
          <w:rFonts w:ascii="Calibri" w:eastAsia="SimSun" w:hAnsi="Calibri" w:cs="Times New Roman"/>
          <w:b/>
          <w:sz w:val="24"/>
          <w:szCs w:val="24"/>
        </w:rPr>
        <w:t>9</w:t>
      </w:r>
      <w:r w:rsidRPr="0016531E">
        <w:rPr>
          <w:rFonts w:ascii="Calibri" w:eastAsia="SimSun" w:hAnsi="Calibri" w:cs="Times New Roman" w:hint="eastAsia"/>
          <w:b/>
          <w:sz w:val="24"/>
          <w:szCs w:val="24"/>
        </w:rPr>
        <w:t>年</w:t>
      </w:r>
      <w:r w:rsidRPr="0016531E">
        <w:rPr>
          <w:rFonts w:ascii="Calibri" w:eastAsia="SimSun" w:hAnsi="Calibri" w:cs="Times New Roman" w:hint="eastAsia"/>
          <w:b/>
          <w:sz w:val="24"/>
          <w:szCs w:val="24"/>
        </w:rPr>
        <w:t>9</w:t>
      </w:r>
      <w:r w:rsidRPr="0016531E">
        <w:rPr>
          <w:rFonts w:ascii="Calibri" w:eastAsia="SimSun" w:hAnsi="Calibri" w:cs="Times New Roman" w:hint="eastAsia"/>
          <w:b/>
          <w:sz w:val="24"/>
          <w:szCs w:val="24"/>
        </w:rPr>
        <w:t>月</w:t>
      </w:r>
      <w:r w:rsidR="00B8701C" w:rsidRPr="0016531E">
        <w:rPr>
          <w:rFonts w:ascii="Calibri" w:eastAsia="SimSun" w:hAnsi="Calibri" w:cs="Times New Roman"/>
          <w:b/>
          <w:sz w:val="24"/>
          <w:szCs w:val="24"/>
        </w:rPr>
        <w:t>20</w:t>
      </w:r>
      <w:r w:rsidRPr="0016531E">
        <w:rPr>
          <w:rFonts w:ascii="Calibri" w:eastAsia="SimSun" w:hAnsi="Calibri" w:cs="Times New Roman" w:hint="eastAsia"/>
          <w:b/>
          <w:sz w:val="24"/>
          <w:szCs w:val="24"/>
        </w:rPr>
        <w:t>日～</w:t>
      </w:r>
      <w:r w:rsidRPr="0016531E">
        <w:rPr>
          <w:rFonts w:ascii="Calibri" w:eastAsia="SimSun" w:hAnsi="Calibri" w:cs="Times New Roman" w:hint="eastAsia"/>
          <w:b/>
          <w:sz w:val="24"/>
          <w:szCs w:val="24"/>
        </w:rPr>
        <w:t>9</w:t>
      </w:r>
      <w:r w:rsidRPr="0016531E">
        <w:rPr>
          <w:rFonts w:ascii="Calibri" w:eastAsia="SimSun" w:hAnsi="Calibri" w:cs="Times New Roman" w:hint="eastAsia"/>
          <w:b/>
          <w:sz w:val="24"/>
          <w:szCs w:val="24"/>
        </w:rPr>
        <w:t>月</w:t>
      </w:r>
      <w:r w:rsidR="00B8701C" w:rsidRPr="0016531E">
        <w:rPr>
          <w:rFonts w:ascii="Calibri" w:eastAsia="SimSun" w:hAnsi="Calibri" w:cs="Times New Roman"/>
          <w:b/>
          <w:sz w:val="24"/>
          <w:szCs w:val="24"/>
        </w:rPr>
        <w:t>22</w:t>
      </w:r>
      <w:r w:rsidRPr="0016531E">
        <w:rPr>
          <w:rFonts w:ascii="Calibri" w:eastAsia="SimSun" w:hAnsi="Calibri" w:cs="Times New Roman" w:hint="eastAsia"/>
          <w:b/>
          <w:sz w:val="24"/>
          <w:szCs w:val="24"/>
        </w:rPr>
        <w:t>日</w:t>
      </w:r>
    </w:p>
    <w:p w:rsidR="00014148" w:rsidRPr="0016531E" w:rsidRDefault="00014148" w:rsidP="00014148">
      <w:pPr>
        <w:rPr>
          <w:rFonts w:ascii="Calibri" w:eastAsia="SimSun" w:hAnsi="Calibri" w:cs="Times New Roman"/>
          <w:sz w:val="24"/>
          <w:szCs w:val="24"/>
        </w:rPr>
      </w:pPr>
    </w:p>
    <w:p w:rsidR="00014148" w:rsidRPr="0016531E" w:rsidRDefault="00014148" w:rsidP="00014148">
      <w:pPr>
        <w:rPr>
          <w:rFonts w:ascii="Calibri" w:eastAsia="SimSun" w:hAnsi="Calibri" w:cs="Times New Roman"/>
          <w:b/>
          <w:sz w:val="24"/>
          <w:szCs w:val="24"/>
        </w:rPr>
      </w:pPr>
      <w:r w:rsidRPr="0016531E">
        <w:rPr>
          <w:rFonts w:ascii="Calibri" w:eastAsia="SimSun" w:hAnsi="Calibri" w:cs="Times New Roman" w:hint="eastAsia"/>
          <w:b/>
          <w:sz w:val="24"/>
          <w:szCs w:val="24"/>
        </w:rPr>
        <w:t>地点：复旦大学附属眼耳鼻喉科医院</w:t>
      </w:r>
      <w:r w:rsidR="00B8701C" w:rsidRPr="0016531E">
        <w:rPr>
          <w:rFonts w:ascii="Calibri" w:eastAsia="SimSun" w:hAnsi="Calibri" w:cs="Times New Roman" w:hint="eastAsia"/>
          <w:b/>
          <w:sz w:val="24"/>
          <w:szCs w:val="24"/>
        </w:rPr>
        <w:t>中心会议室</w:t>
      </w:r>
    </w:p>
    <w:p w:rsidR="00014148" w:rsidRPr="0016531E" w:rsidRDefault="00014148" w:rsidP="00014148">
      <w:pPr>
        <w:rPr>
          <w:rFonts w:ascii="Calibri" w:eastAsia="SimSun" w:hAnsi="Calibri" w:cs="Times New Roman"/>
          <w:sz w:val="24"/>
          <w:szCs w:val="24"/>
        </w:rPr>
      </w:pPr>
    </w:p>
    <w:p w:rsidR="00014148" w:rsidRPr="0016531E" w:rsidRDefault="00014148" w:rsidP="00014148">
      <w:pPr>
        <w:rPr>
          <w:rFonts w:ascii="Calibri" w:eastAsia="SimSun" w:hAnsi="Calibri" w:cs="Times New Roman"/>
          <w:b/>
          <w:sz w:val="24"/>
          <w:szCs w:val="24"/>
        </w:rPr>
      </w:pPr>
      <w:r w:rsidRPr="0016531E">
        <w:rPr>
          <w:rFonts w:ascii="Calibri" w:eastAsia="SimSun" w:hAnsi="Calibri" w:cs="Times New Roman" w:hint="eastAsia"/>
          <w:b/>
          <w:sz w:val="24"/>
          <w:szCs w:val="24"/>
        </w:rPr>
        <w:t>主办</w:t>
      </w:r>
      <w:r w:rsidR="005A086F" w:rsidRPr="0016531E">
        <w:rPr>
          <w:rFonts w:ascii="Calibri" w:eastAsia="SimSun" w:hAnsi="Calibri" w:cs="Times New Roman" w:hint="eastAsia"/>
          <w:b/>
          <w:sz w:val="24"/>
          <w:szCs w:val="24"/>
        </w:rPr>
        <w:t>：</w:t>
      </w:r>
    </w:p>
    <w:p w:rsidR="00014148" w:rsidRPr="00014148" w:rsidRDefault="00014148" w:rsidP="00014148">
      <w:pPr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/>
          <w:noProof/>
        </w:rPr>
        <w:drawing>
          <wp:inline distT="0" distB="0" distL="0" distR="0">
            <wp:extent cx="2543175" cy="39433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01C" w:rsidRDefault="00B8701C" w:rsidP="00014148">
      <w:pPr>
        <w:rPr>
          <w:rFonts w:ascii="Calibri" w:eastAsia="SimSun" w:hAnsi="Calibri" w:cs="Times New Roman"/>
          <w:color w:val="FF0000"/>
        </w:rPr>
      </w:pPr>
    </w:p>
    <w:p w:rsidR="00B8701C" w:rsidRDefault="00B8701C" w:rsidP="00B8701C">
      <w:pPr>
        <w:ind w:firstLineChars="200" w:firstLine="440"/>
        <w:rPr>
          <w:rFonts w:ascii="Calibri" w:eastAsia="SimSun" w:hAnsi="Calibri" w:cs="Times New Roman"/>
        </w:rPr>
      </w:pPr>
      <w:r w:rsidRPr="00990235">
        <w:rPr>
          <w:rFonts w:ascii="Calibri" w:eastAsia="SimSun" w:hAnsi="Calibri" w:cs="Times New Roman" w:hint="eastAsia"/>
          <w:kern w:val="0"/>
          <w:sz w:val="22"/>
        </w:rPr>
        <w:t>2</w:t>
      </w:r>
      <w:r w:rsidRPr="00990235">
        <w:rPr>
          <w:rFonts w:ascii="Calibri" w:eastAsia="SimSun" w:hAnsi="Calibri" w:cs="Times New Roman"/>
          <w:kern w:val="0"/>
          <w:sz w:val="22"/>
        </w:rPr>
        <w:t>018</w:t>
      </w:r>
      <w:r w:rsidRPr="00990235">
        <w:rPr>
          <w:rFonts w:ascii="Calibri" w:eastAsia="SimSun" w:hAnsi="Calibri" w:cs="Times New Roman" w:hint="eastAsia"/>
          <w:kern w:val="0"/>
          <w:sz w:val="22"/>
        </w:rPr>
        <w:t>年</w:t>
      </w:r>
      <w:r w:rsidRPr="00990235">
        <w:rPr>
          <w:rFonts w:ascii="Calibri" w:eastAsia="SimSun" w:hAnsi="Calibri" w:cs="Times New Roman" w:hint="eastAsia"/>
          <w:kern w:val="0"/>
          <w:sz w:val="22"/>
        </w:rPr>
        <w:t>8</w:t>
      </w:r>
      <w:r w:rsidRPr="00990235">
        <w:rPr>
          <w:rFonts w:ascii="Calibri" w:eastAsia="SimSun" w:hAnsi="Calibri" w:cs="Times New Roman" w:hint="eastAsia"/>
          <w:kern w:val="0"/>
          <w:sz w:val="22"/>
        </w:rPr>
        <w:t>月</w:t>
      </w:r>
      <w:r w:rsidRPr="00990235">
        <w:rPr>
          <w:rFonts w:ascii="Calibri" w:eastAsia="SimSun" w:hAnsi="Calibri" w:cs="Times New Roman"/>
          <w:kern w:val="0"/>
          <w:sz w:val="22"/>
        </w:rPr>
        <w:t>中共中央总书记、国家主席、中央军委主席习近平作出重要指示：共同呵护好孩子眼睛，让他们拥有一个光明的未来。为贯彻落实习近平总书记这一重要指示精神，</w:t>
      </w:r>
      <w:r w:rsidRPr="00990235">
        <w:rPr>
          <w:rFonts w:ascii="Calibri" w:eastAsia="SimSun" w:hAnsi="Calibri" w:cs="Times New Roman" w:hint="eastAsia"/>
          <w:kern w:val="0"/>
          <w:sz w:val="22"/>
        </w:rPr>
        <w:t>引导广大临床一线医技人员更好地开展斜视、弱视以及常见儿童眼病的早期筛查，规范和提高儿童常见眼病的防治与诊疗技术，</w:t>
      </w:r>
      <w:r w:rsidR="00990235" w:rsidRPr="00990235">
        <w:rPr>
          <w:rFonts w:ascii="Calibri" w:eastAsia="SimSun" w:hAnsi="Calibri" w:cs="Times New Roman" w:hint="eastAsia"/>
          <w:kern w:val="0"/>
          <w:sz w:val="22"/>
        </w:rPr>
        <w:t>我院</w:t>
      </w:r>
      <w:r w:rsidR="00125CD8">
        <w:rPr>
          <w:rFonts w:ascii="Calibri" w:eastAsia="SimSun" w:hAnsi="Calibri" w:cs="Times New Roman" w:hint="eastAsia"/>
          <w:kern w:val="0"/>
          <w:sz w:val="22"/>
        </w:rPr>
        <w:t>将</w:t>
      </w:r>
      <w:r w:rsidR="00990235" w:rsidRPr="00990235">
        <w:rPr>
          <w:rFonts w:ascii="Calibri" w:eastAsia="SimSun" w:hAnsi="Calibri" w:cs="Times New Roman" w:hint="eastAsia"/>
          <w:kern w:val="0"/>
          <w:sz w:val="22"/>
        </w:rPr>
        <w:t>召开第三届“复旦大学附属眼耳鼻喉科医院斜视、弱视和儿童眼病高峰论坛暨诊疗技术学习班”【项目编号</w:t>
      </w:r>
      <w:r w:rsidR="00125CD8">
        <w:rPr>
          <w:rFonts w:ascii="Calibri" w:eastAsia="SimSun" w:hAnsi="Calibri" w:cs="Times New Roman" w:hint="eastAsia"/>
          <w:kern w:val="0"/>
          <w:sz w:val="22"/>
        </w:rPr>
        <w:t>2</w:t>
      </w:r>
      <w:r w:rsidR="00125CD8">
        <w:rPr>
          <w:rFonts w:ascii="Calibri" w:eastAsia="SimSun" w:hAnsi="Calibri" w:cs="Times New Roman"/>
          <w:kern w:val="0"/>
          <w:sz w:val="22"/>
        </w:rPr>
        <w:t>0190307020006</w:t>
      </w:r>
      <w:r w:rsidR="00990235" w:rsidRPr="00990235">
        <w:rPr>
          <w:rFonts w:ascii="Calibri" w:eastAsia="SimSun" w:hAnsi="Calibri" w:cs="Times New Roman" w:hint="eastAsia"/>
          <w:kern w:val="0"/>
          <w:sz w:val="22"/>
        </w:rPr>
        <w:t>】，注册</w:t>
      </w:r>
      <w:r w:rsidR="00990235">
        <w:rPr>
          <w:rFonts w:ascii="Calibri" w:eastAsia="SimSun" w:hAnsi="Calibri" w:cs="Times New Roman" w:hint="eastAsia"/>
          <w:kern w:val="0"/>
          <w:sz w:val="22"/>
        </w:rPr>
        <w:t>并</w:t>
      </w:r>
      <w:r w:rsidR="00990235" w:rsidRPr="00990235">
        <w:rPr>
          <w:rFonts w:ascii="Calibri" w:eastAsia="SimSun" w:hAnsi="Calibri" w:cs="Times New Roman" w:hint="eastAsia"/>
          <w:kern w:val="0"/>
          <w:sz w:val="22"/>
        </w:rPr>
        <w:t>参加本次学习班可获得国家级</w:t>
      </w:r>
      <w:r w:rsidR="00990235" w:rsidRPr="00990235">
        <w:rPr>
          <w:rFonts w:ascii="Calibri" w:eastAsia="SimSun" w:hAnsi="Calibri" w:cs="Times New Roman"/>
          <w:kern w:val="0"/>
          <w:sz w:val="22"/>
        </w:rPr>
        <w:t>I</w:t>
      </w:r>
      <w:r w:rsidR="00990235" w:rsidRPr="00990235">
        <w:rPr>
          <w:rFonts w:ascii="Calibri" w:eastAsia="SimSun" w:hAnsi="Calibri" w:cs="Times New Roman" w:hint="eastAsia"/>
          <w:kern w:val="0"/>
          <w:sz w:val="22"/>
        </w:rPr>
        <w:t>类继续教育学分</w:t>
      </w:r>
      <w:r w:rsidR="00990235" w:rsidRPr="00990235">
        <w:rPr>
          <w:rFonts w:ascii="Calibri" w:eastAsia="SimSun" w:hAnsi="Calibri" w:cs="Times New Roman" w:hint="eastAsia"/>
          <w:kern w:val="0"/>
          <w:sz w:val="22"/>
        </w:rPr>
        <w:t>10</w:t>
      </w:r>
      <w:r w:rsidR="00990235" w:rsidRPr="00990235">
        <w:rPr>
          <w:rFonts w:ascii="Calibri" w:eastAsia="SimSun" w:hAnsi="Calibri" w:cs="Times New Roman" w:hint="eastAsia"/>
          <w:kern w:val="0"/>
          <w:sz w:val="22"/>
        </w:rPr>
        <w:t>分</w:t>
      </w:r>
      <w:r w:rsidRPr="00990235">
        <w:rPr>
          <w:rFonts w:ascii="Calibri" w:eastAsia="SimSun" w:hAnsi="Calibri" w:cs="Times New Roman" w:hint="eastAsia"/>
        </w:rPr>
        <w:t>。</w:t>
      </w:r>
    </w:p>
    <w:p w:rsidR="00990235" w:rsidRPr="00014148" w:rsidRDefault="00125CD8" w:rsidP="005A086F">
      <w:pPr>
        <w:rPr>
          <w:rFonts w:ascii="Calibri" w:eastAsia="SimSun" w:hAnsi="Calibri" w:cs="Times New Roman"/>
        </w:rPr>
      </w:pPr>
      <w:r>
        <w:rPr>
          <w:rFonts w:ascii="Calibri" w:eastAsia="SimSun" w:hAnsi="Calibri" w:cs="Times New Roman" w:hint="eastAsia"/>
        </w:rPr>
        <w:t>本届论坛</w:t>
      </w:r>
      <w:r w:rsidR="0037634F">
        <w:rPr>
          <w:rFonts w:ascii="Calibri" w:eastAsia="SimSun" w:hAnsi="Calibri" w:cs="Times New Roman" w:hint="eastAsia"/>
        </w:rPr>
        <w:t>／学习班</w:t>
      </w:r>
      <w:r>
        <w:rPr>
          <w:rFonts w:ascii="Calibri" w:eastAsia="SimSun" w:hAnsi="Calibri" w:cs="Times New Roman" w:hint="eastAsia"/>
        </w:rPr>
        <w:t>将继续秉承前两届论坛的成功经验，特别邀请国际以及国内</w:t>
      </w:r>
      <w:r w:rsidR="00990235" w:rsidRPr="00990235">
        <w:rPr>
          <w:rFonts w:ascii="Calibri" w:eastAsia="SimSun" w:hAnsi="Calibri" w:cs="Times New Roman" w:hint="eastAsia"/>
        </w:rPr>
        <w:t>著名斜视、弱视与儿童眼病专家聚焦</w:t>
      </w:r>
      <w:r w:rsidR="0037634F">
        <w:rPr>
          <w:rFonts w:ascii="Calibri" w:eastAsia="SimSun" w:hAnsi="Calibri" w:cs="Times New Roman" w:hint="eastAsia"/>
        </w:rPr>
        <w:t>本</w:t>
      </w:r>
      <w:r w:rsidR="00990235" w:rsidRPr="00990235">
        <w:rPr>
          <w:rFonts w:ascii="Calibri" w:eastAsia="SimSun" w:hAnsi="Calibri" w:cs="Times New Roman" w:hint="eastAsia"/>
        </w:rPr>
        <w:t>领域的诊治规范和最新前沿，传授</w:t>
      </w:r>
      <w:r w:rsidR="0037634F">
        <w:rPr>
          <w:rFonts w:ascii="Calibri" w:eastAsia="SimSun" w:hAnsi="Calibri" w:cs="Times New Roman" w:hint="eastAsia"/>
        </w:rPr>
        <w:t>新知</w:t>
      </w:r>
      <w:r w:rsidR="00990235" w:rsidRPr="00990235">
        <w:rPr>
          <w:rFonts w:ascii="Calibri" w:eastAsia="SimSun" w:hAnsi="Calibri" w:cs="Times New Roman" w:hint="eastAsia"/>
        </w:rPr>
        <w:t>，答疑解惑。学习班</w:t>
      </w:r>
      <w:r w:rsidR="007748B0">
        <w:rPr>
          <w:rFonts w:ascii="Calibri" w:eastAsia="SimSun" w:hAnsi="Calibri" w:cs="Times New Roman" w:hint="eastAsia"/>
        </w:rPr>
        <w:t>主要</w:t>
      </w:r>
      <w:r w:rsidR="00990235" w:rsidRPr="00990235">
        <w:rPr>
          <w:rFonts w:ascii="Calibri" w:eastAsia="SimSun" w:hAnsi="Calibri" w:cs="Times New Roman" w:hint="eastAsia"/>
        </w:rPr>
        <w:t>内容</w:t>
      </w:r>
      <w:r w:rsidR="0037634F">
        <w:rPr>
          <w:rFonts w:ascii="Calibri" w:eastAsia="SimSun" w:hAnsi="Calibri" w:cs="Times New Roman" w:hint="eastAsia"/>
        </w:rPr>
        <w:t>包括（</w:t>
      </w:r>
      <w:r w:rsidR="0037634F">
        <w:rPr>
          <w:rFonts w:ascii="Calibri" w:eastAsia="SimSun" w:hAnsi="Calibri" w:cs="Times New Roman" w:hint="eastAsia"/>
        </w:rPr>
        <w:t>1</w:t>
      </w:r>
      <w:r w:rsidR="0037634F">
        <w:rPr>
          <w:rFonts w:ascii="Calibri" w:eastAsia="SimSun" w:hAnsi="Calibri" w:cs="Times New Roman" w:hint="eastAsia"/>
        </w:rPr>
        <w:t>）斜视，弱视诊疗规范以及诊疗新技术；（</w:t>
      </w:r>
      <w:r w:rsidR="0037634F">
        <w:rPr>
          <w:rFonts w:ascii="Calibri" w:eastAsia="SimSun" w:hAnsi="Calibri" w:cs="Times New Roman" w:hint="eastAsia"/>
        </w:rPr>
        <w:t>2</w:t>
      </w:r>
      <w:r w:rsidR="0037634F">
        <w:rPr>
          <w:rFonts w:ascii="Calibri" w:eastAsia="SimSun" w:hAnsi="Calibri" w:cs="Times New Roman" w:hint="eastAsia"/>
        </w:rPr>
        <w:t>）</w:t>
      </w:r>
      <w:r w:rsidR="007748B0">
        <w:rPr>
          <w:rFonts w:ascii="Calibri" w:eastAsia="SimSun" w:hAnsi="Calibri" w:cs="Times New Roman" w:hint="eastAsia"/>
        </w:rPr>
        <w:t>疑难</w:t>
      </w:r>
      <w:r w:rsidR="0037634F" w:rsidRPr="00990235">
        <w:rPr>
          <w:rFonts w:ascii="Calibri" w:eastAsia="SimSun" w:hAnsi="Calibri" w:cs="Times New Roman" w:hint="eastAsia"/>
        </w:rPr>
        <w:t>斜视</w:t>
      </w:r>
      <w:r w:rsidR="0037634F">
        <w:rPr>
          <w:rFonts w:ascii="Calibri" w:eastAsia="SimSun" w:hAnsi="Calibri" w:cs="Times New Roman" w:hint="eastAsia"/>
        </w:rPr>
        <w:t>，弱视</w:t>
      </w:r>
      <w:r w:rsidR="0037634F" w:rsidRPr="00990235">
        <w:rPr>
          <w:rFonts w:ascii="Calibri" w:eastAsia="SimSun" w:hAnsi="Calibri" w:cs="Times New Roman" w:hint="eastAsia"/>
        </w:rPr>
        <w:t>的</w:t>
      </w:r>
      <w:r w:rsidR="0037634F">
        <w:rPr>
          <w:rFonts w:ascii="Calibri" w:eastAsia="SimSun" w:hAnsi="Calibri" w:cs="Times New Roman" w:hint="eastAsia"/>
        </w:rPr>
        <w:t>诊治；</w:t>
      </w:r>
      <w:r w:rsidR="007748B0">
        <w:rPr>
          <w:rFonts w:ascii="Calibri" w:eastAsia="SimSun" w:hAnsi="Calibri" w:cs="Times New Roman" w:hint="eastAsia"/>
        </w:rPr>
        <w:t>（</w:t>
      </w:r>
      <w:r w:rsidR="007748B0">
        <w:rPr>
          <w:rFonts w:ascii="Calibri" w:eastAsia="SimSun" w:hAnsi="Calibri" w:cs="Times New Roman" w:hint="eastAsia"/>
        </w:rPr>
        <w:t>3</w:t>
      </w:r>
      <w:r w:rsidR="007748B0">
        <w:rPr>
          <w:rFonts w:ascii="Calibri" w:eastAsia="SimSun" w:hAnsi="Calibri" w:cs="Times New Roman" w:hint="eastAsia"/>
        </w:rPr>
        <w:t>）儿童视力的早期筛查以及双眼视功能检测；</w:t>
      </w:r>
      <w:r w:rsidR="0037634F">
        <w:rPr>
          <w:rFonts w:ascii="Calibri" w:eastAsia="SimSun" w:hAnsi="Calibri" w:cs="Times New Roman" w:hint="eastAsia"/>
        </w:rPr>
        <w:t>（</w:t>
      </w:r>
      <w:r w:rsidR="007748B0">
        <w:rPr>
          <w:rFonts w:ascii="Calibri" w:eastAsia="SimSun" w:hAnsi="Calibri" w:cs="Times New Roman"/>
        </w:rPr>
        <w:t>4</w:t>
      </w:r>
      <w:r w:rsidR="0037634F">
        <w:rPr>
          <w:rFonts w:ascii="Calibri" w:eastAsia="SimSun" w:hAnsi="Calibri" w:cs="Times New Roman" w:hint="eastAsia"/>
        </w:rPr>
        <w:t>）</w:t>
      </w:r>
      <w:r w:rsidR="00990235" w:rsidRPr="00990235">
        <w:rPr>
          <w:rFonts w:ascii="Calibri" w:eastAsia="SimSun" w:hAnsi="Calibri" w:cs="Times New Roman" w:hint="eastAsia"/>
        </w:rPr>
        <w:t>儿童常见眼病的诊疗</w:t>
      </w:r>
      <w:r w:rsidR="0037634F">
        <w:rPr>
          <w:rFonts w:ascii="Calibri" w:eastAsia="SimSun" w:hAnsi="Calibri" w:cs="Times New Roman" w:hint="eastAsia"/>
        </w:rPr>
        <w:t>新理念和进展</w:t>
      </w:r>
      <w:r w:rsidR="00990235" w:rsidRPr="00990235">
        <w:rPr>
          <w:rFonts w:ascii="Calibri" w:eastAsia="SimSun" w:hAnsi="Calibri" w:cs="Times New Roman" w:hint="eastAsia"/>
        </w:rPr>
        <w:t>；</w:t>
      </w:r>
      <w:r w:rsidR="0037634F">
        <w:rPr>
          <w:rFonts w:ascii="Calibri" w:eastAsia="SimSun" w:hAnsi="Calibri" w:cs="Times New Roman" w:hint="eastAsia"/>
        </w:rPr>
        <w:t>（</w:t>
      </w:r>
      <w:r w:rsidR="007748B0">
        <w:rPr>
          <w:rFonts w:ascii="Calibri" w:eastAsia="SimSun" w:hAnsi="Calibri" w:cs="Times New Roman"/>
        </w:rPr>
        <w:t>5</w:t>
      </w:r>
      <w:r w:rsidR="0037634F">
        <w:rPr>
          <w:rFonts w:ascii="Calibri" w:eastAsia="SimSun" w:hAnsi="Calibri" w:cs="Times New Roman" w:hint="eastAsia"/>
        </w:rPr>
        <w:t>）疑难斜弱视病例分享和讨论</w:t>
      </w:r>
      <w:r w:rsidR="007748B0">
        <w:rPr>
          <w:rFonts w:ascii="Calibri" w:eastAsia="SimSun" w:hAnsi="Calibri" w:cs="Times New Roman" w:hint="eastAsia"/>
        </w:rPr>
        <w:t>；</w:t>
      </w:r>
      <w:r w:rsidR="0037634F">
        <w:rPr>
          <w:rFonts w:ascii="Calibri" w:eastAsia="SimSun" w:hAnsi="Calibri" w:cs="Times New Roman" w:hint="eastAsia"/>
        </w:rPr>
        <w:t>（</w:t>
      </w:r>
      <w:r w:rsidR="007748B0">
        <w:rPr>
          <w:rFonts w:ascii="Calibri" w:eastAsia="SimSun" w:hAnsi="Calibri" w:cs="Times New Roman"/>
        </w:rPr>
        <w:t>6</w:t>
      </w:r>
      <w:r w:rsidR="0037634F">
        <w:rPr>
          <w:rFonts w:ascii="Calibri" w:eastAsia="SimSun" w:hAnsi="Calibri" w:cs="Times New Roman" w:hint="eastAsia"/>
        </w:rPr>
        <w:t>）</w:t>
      </w:r>
      <w:r w:rsidR="007748B0">
        <w:rPr>
          <w:rFonts w:ascii="Calibri" w:eastAsia="SimSun" w:hAnsi="Calibri" w:cs="Times New Roman" w:hint="eastAsia"/>
        </w:rPr>
        <w:t>复杂斜视手术设计及手术示教直播。</w:t>
      </w:r>
      <w:r w:rsidR="005A086F">
        <w:rPr>
          <w:rFonts w:ascii="Calibri" w:eastAsia="SimSun" w:hAnsi="Calibri" w:cs="Times New Roman" w:hint="eastAsia"/>
        </w:rPr>
        <w:t>诚挚邀请和欢迎</w:t>
      </w:r>
      <w:r w:rsidR="005A086F" w:rsidRPr="005A086F">
        <w:rPr>
          <w:rFonts w:ascii="Calibri" w:eastAsia="SimSun" w:hAnsi="Calibri" w:cs="Times New Roman" w:hint="eastAsia"/>
        </w:rPr>
        <w:t>广</w:t>
      </w:r>
      <w:r w:rsidR="005A086F" w:rsidRPr="005A086F">
        <w:rPr>
          <w:rFonts w:ascii="Calibri" w:eastAsia="SimSun" w:hAnsi="Calibri" w:cs="Times New Roman"/>
        </w:rPr>
        <w:t>大眼科医师、儿童眼保健</w:t>
      </w:r>
      <w:r w:rsidR="005A086F">
        <w:rPr>
          <w:rFonts w:ascii="Calibri" w:eastAsia="SimSun" w:hAnsi="Calibri" w:cs="Times New Roman" w:hint="eastAsia"/>
        </w:rPr>
        <w:t>工作者，眼视光工作者</w:t>
      </w:r>
      <w:r w:rsidR="00990235" w:rsidRPr="00990235">
        <w:rPr>
          <w:rFonts w:ascii="Calibri" w:eastAsia="SimSun" w:hAnsi="Calibri" w:cs="Times New Roman" w:hint="eastAsia"/>
        </w:rPr>
        <w:t>前来学习交流，共聚</w:t>
      </w:r>
      <w:r w:rsidR="005A086F">
        <w:rPr>
          <w:rFonts w:ascii="Calibri" w:eastAsia="SimSun" w:hAnsi="Calibri" w:cs="Times New Roman" w:hint="eastAsia"/>
        </w:rPr>
        <w:t>申城</w:t>
      </w:r>
      <w:r w:rsidR="00990235" w:rsidRPr="00990235">
        <w:rPr>
          <w:rFonts w:ascii="Calibri" w:eastAsia="SimSun" w:hAnsi="Calibri" w:cs="Times New Roman" w:hint="eastAsia"/>
        </w:rPr>
        <w:t>！</w:t>
      </w:r>
    </w:p>
    <w:p w:rsidR="00EE34FB" w:rsidRDefault="00EE34FB" w:rsidP="00014148">
      <w:pPr>
        <w:ind w:firstLine="420"/>
        <w:rPr>
          <w:rFonts w:ascii="Calibri" w:eastAsia="SimSun" w:hAnsi="Calibri" w:cs="Times New Roman"/>
        </w:rPr>
      </w:pPr>
    </w:p>
    <w:p w:rsidR="00EE34FB" w:rsidRPr="00014148" w:rsidRDefault="00EE34FB" w:rsidP="00677F02">
      <w:pPr>
        <w:ind w:firstLine="420"/>
        <w:jc w:val="center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  <w:noProof/>
        </w:rPr>
        <w:drawing>
          <wp:inline distT="0" distB="0" distL="0" distR="0">
            <wp:extent cx="1377950" cy="18409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赵晨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773" t="964" r="10064" b="32888"/>
                    <a:stretch/>
                  </pic:blipFill>
                  <pic:spPr bwMode="auto">
                    <a:xfrm>
                      <a:off x="0" y="0"/>
                      <a:ext cx="1388956" cy="185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14148" w:rsidRPr="00014148" w:rsidRDefault="00EE34FB" w:rsidP="00677F02">
      <w:pPr>
        <w:ind w:firstLine="420"/>
        <w:jc w:val="center"/>
        <w:rPr>
          <w:rFonts w:ascii="Calibri" w:eastAsia="SimSun" w:hAnsi="Calibri" w:cs="Times New Roman"/>
        </w:rPr>
      </w:pPr>
      <w:r>
        <w:rPr>
          <w:rFonts w:ascii="Calibri" w:eastAsia="SimSun" w:hAnsi="Calibri" w:cs="Times New Roman" w:hint="eastAsia"/>
        </w:rPr>
        <w:t>论坛主席：赵晨</w:t>
      </w:r>
    </w:p>
    <w:p w:rsidR="00EE34FB" w:rsidRDefault="00EE34FB" w:rsidP="00014148">
      <w:pPr>
        <w:ind w:firstLine="420"/>
        <w:rPr>
          <w:rFonts w:ascii="Calibri" w:eastAsia="SimSun" w:hAnsi="Calibri" w:cs="Times New Roman"/>
        </w:rPr>
      </w:pPr>
    </w:p>
    <w:p w:rsidR="0016531E" w:rsidRPr="00677F02" w:rsidRDefault="00014148" w:rsidP="00014148">
      <w:pPr>
        <w:ind w:firstLine="420"/>
        <w:rPr>
          <w:rFonts w:ascii="Calibri" w:eastAsia="SimSun" w:hAnsi="Calibri" w:cs="Times New Roman"/>
          <w:b/>
          <w:sz w:val="24"/>
          <w:szCs w:val="24"/>
        </w:rPr>
      </w:pPr>
      <w:r w:rsidRPr="00677F02">
        <w:rPr>
          <w:rFonts w:ascii="Calibri" w:eastAsia="SimSun" w:hAnsi="Calibri" w:cs="Times New Roman" w:hint="eastAsia"/>
          <w:b/>
          <w:sz w:val="24"/>
          <w:szCs w:val="24"/>
        </w:rPr>
        <w:t>报名方法：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参加者请填妥回执，并于</w:t>
      </w:r>
      <w:r w:rsidRPr="00014148">
        <w:rPr>
          <w:rFonts w:ascii="Calibri" w:eastAsia="SimSun" w:hAnsi="Calibri" w:cs="Times New Roman" w:hint="eastAsia"/>
        </w:rPr>
        <w:t>201</w:t>
      </w:r>
      <w:r w:rsidR="005A086F">
        <w:rPr>
          <w:rFonts w:ascii="Calibri" w:eastAsia="SimSun" w:hAnsi="Calibri" w:cs="Times New Roman"/>
        </w:rPr>
        <w:t>9</w:t>
      </w:r>
      <w:r w:rsidRPr="00014148">
        <w:rPr>
          <w:rFonts w:ascii="Calibri" w:eastAsia="SimSun" w:hAnsi="Calibri" w:cs="Times New Roman" w:hint="eastAsia"/>
        </w:rPr>
        <w:t>年</w:t>
      </w:r>
      <w:r w:rsidRPr="00014148">
        <w:rPr>
          <w:rFonts w:ascii="Calibri" w:eastAsia="SimSun" w:hAnsi="Calibri" w:cs="Times New Roman" w:hint="eastAsia"/>
        </w:rPr>
        <w:t>7</w:t>
      </w:r>
      <w:r w:rsidRPr="00014148">
        <w:rPr>
          <w:rFonts w:ascii="Calibri" w:eastAsia="SimSun" w:hAnsi="Calibri" w:cs="Times New Roman" w:hint="eastAsia"/>
        </w:rPr>
        <w:t>月</w:t>
      </w:r>
      <w:r w:rsidRPr="00014148">
        <w:rPr>
          <w:rFonts w:ascii="Calibri" w:eastAsia="SimSun" w:hAnsi="Calibri" w:cs="Times New Roman" w:hint="eastAsia"/>
        </w:rPr>
        <w:t>31</w:t>
      </w:r>
      <w:r w:rsidRPr="00014148">
        <w:rPr>
          <w:rFonts w:ascii="Calibri" w:eastAsia="SimSun" w:hAnsi="Calibri" w:cs="Times New Roman" w:hint="eastAsia"/>
        </w:rPr>
        <w:t>日前邮寄到复旦大学附属眼耳鼻喉科医院分部（上海市徐汇区宝庆路</w:t>
      </w:r>
      <w:r w:rsidRPr="00014148">
        <w:rPr>
          <w:rFonts w:ascii="Calibri" w:eastAsia="SimSun" w:hAnsi="Calibri" w:cs="Times New Roman" w:hint="eastAsia"/>
        </w:rPr>
        <w:t>19</w:t>
      </w:r>
      <w:r w:rsidRPr="00014148">
        <w:rPr>
          <w:rFonts w:ascii="Calibri" w:eastAsia="SimSun" w:hAnsi="Calibri" w:cs="Times New Roman" w:hint="eastAsia"/>
        </w:rPr>
        <w:t>号）三楼</w:t>
      </w:r>
      <w:r w:rsidRPr="00014148">
        <w:rPr>
          <w:rFonts w:ascii="Calibri" w:eastAsia="SimSun" w:hAnsi="Calibri" w:cs="Times New Roman"/>
        </w:rPr>
        <w:t>斜视检查室</w:t>
      </w:r>
      <w:r w:rsidRPr="00014148">
        <w:rPr>
          <w:rFonts w:ascii="Calibri" w:eastAsia="SimSun" w:hAnsi="Calibri" w:cs="Times New Roman" w:hint="eastAsia"/>
        </w:rPr>
        <w:t>林</w:t>
      </w:r>
      <w:r w:rsidRPr="00014148">
        <w:rPr>
          <w:rFonts w:ascii="Calibri" w:eastAsia="SimSun" w:hAnsi="Calibri" w:cs="Times New Roman"/>
        </w:rPr>
        <w:t>晶</w:t>
      </w:r>
      <w:r w:rsidRPr="00014148">
        <w:rPr>
          <w:rFonts w:ascii="Calibri" w:eastAsia="SimSun" w:hAnsi="Calibri" w:cs="Times New Roman" w:hint="eastAsia"/>
        </w:rPr>
        <w:t>收（邮戳为准），或者电邮到</w:t>
      </w:r>
      <w:r w:rsidRPr="0016531E">
        <w:rPr>
          <w:rFonts w:ascii="Calibri" w:eastAsia="SimSun" w:hAnsi="Calibri" w:cs="Times New Roman" w:hint="eastAsia"/>
        </w:rPr>
        <w:t>SHEENTPOS@163.COM</w:t>
      </w:r>
      <w:r w:rsidRPr="00014148">
        <w:rPr>
          <w:rFonts w:ascii="Calibri" w:eastAsia="SimSun" w:hAnsi="Calibri" w:cs="Times New Roman" w:hint="eastAsia"/>
        </w:rPr>
        <w:t>。需要安排住宿的同志请汇寄</w:t>
      </w:r>
      <w:r w:rsidRPr="00014148">
        <w:rPr>
          <w:rFonts w:ascii="Calibri" w:eastAsia="SimSun" w:hAnsi="Calibri" w:cs="Times New Roman" w:hint="eastAsia"/>
        </w:rPr>
        <w:t>400</w:t>
      </w:r>
      <w:r w:rsidRPr="00014148">
        <w:rPr>
          <w:rFonts w:ascii="Calibri" w:eastAsia="SimSun" w:hAnsi="Calibri" w:cs="Times New Roman" w:hint="eastAsia"/>
        </w:rPr>
        <w:t>元预定费（包房</w:t>
      </w:r>
      <w:r w:rsidR="00F33787">
        <w:rPr>
          <w:rFonts w:ascii="Calibri" w:eastAsia="SimSun" w:hAnsi="Calibri" w:cs="Times New Roman" w:hint="eastAsia"/>
        </w:rPr>
        <w:t>8</w:t>
      </w:r>
      <w:r w:rsidRPr="00014148">
        <w:rPr>
          <w:rFonts w:ascii="Calibri" w:eastAsia="SimSun" w:hAnsi="Calibri" w:cs="Times New Roman" w:hint="eastAsia"/>
        </w:rPr>
        <w:t>00</w:t>
      </w:r>
      <w:r w:rsidRPr="00014148">
        <w:rPr>
          <w:rFonts w:ascii="Calibri" w:eastAsia="SimSun" w:hAnsi="Calibri" w:cs="Times New Roman" w:hint="eastAsia"/>
        </w:rPr>
        <w:t>元），否则不</w:t>
      </w:r>
      <w:r w:rsidR="008E7FB2">
        <w:rPr>
          <w:rFonts w:ascii="Calibri" w:eastAsia="SimSun" w:hAnsi="Calibri" w:cs="Times New Roman" w:hint="eastAsia"/>
        </w:rPr>
        <w:t>能</w:t>
      </w:r>
      <w:r w:rsidRPr="00014148">
        <w:rPr>
          <w:rFonts w:ascii="Calibri" w:eastAsia="SimSun" w:hAnsi="Calibri" w:cs="Times New Roman" w:hint="eastAsia"/>
        </w:rPr>
        <w:t>安排住宿。所有汇款一旦支付，恕不退款。银行汇款信息：招商银行（上海分行东大名支行），卡号</w:t>
      </w:r>
      <w:r w:rsidRPr="00014148">
        <w:rPr>
          <w:rFonts w:ascii="Calibri" w:eastAsia="SimSun" w:hAnsi="Calibri" w:cs="Times New Roman" w:hint="eastAsia"/>
        </w:rPr>
        <w:t>6214851211215988</w:t>
      </w:r>
      <w:r w:rsidRPr="00014148">
        <w:rPr>
          <w:rFonts w:ascii="Calibri" w:eastAsia="SimSun" w:hAnsi="Calibri" w:cs="Times New Roman" w:hint="eastAsia"/>
        </w:rPr>
        <w:t>，收款人：林晶。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lastRenderedPageBreak/>
        <w:t>邮编：</w:t>
      </w:r>
      <w:r w:rsidRPr="00014148">
        <w:rPr>
          <w:rFonts w:ascii="Calibri" w:eastAsia="SimSun" w:hAnsi="Calibri" w:cs="Times New Roman" w:hint="eastAsia"/>
        </w:rPr>
        <w:t>200031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联系电话：</w:t>
      </w:r>
      <w:r w:rsidRPr="00014148">
        <w:rPr>
          <w:rFonts w:ascii="Calibri" w:eastAsia="SimSun" w:hAnsi="Calibri" w:cs="Times New Roman" w:hint="eastAsia"/>
        </w:rPr>
        <w:t>021</w:t>
      </w:r>
      <w:r w:rsidRPr="00014148">
        <w:rPr>
          <w:rFonts w:ascii="Calibri" w:eastAsia="SimSun" w:hAnsi="Calibri" w:cs="Times New Roman"/>
        </w:rPr>
        <w:t xml:space="preserve">-64377134-2886 </w:t>
      </w:r>
      <w:r w:rsidRPr="00014148">
        <w:rPr>
          <w:rFonts w:ascii="Calibri" w:eastAsia="SimSun" w:hAnsi="Calibri" w:cs="Times New Roman" w:hint="eastAsia"/>
        </w:rPr>
        <w:t>联系人：</w:t>
      </w:r>
      <w:r w:rsidRPr="00014148">
        <w:rPr>
          <w:rFonts w:ascii="Calibri" w:eastAsia="SimSun" w:hAnsi="Calibri" w:cs="Times New Roman"/>
        </w:rPr>
        <w:t>刘睿</w:t>
      </w:r>
      <w:r w:rsidRPr="00014148">
        <w:rPr>
          <w:rFonts w:ascii="Calibri" w:eastAsia="SimSun" w:hAnsi="Calibri" w:cs="Times New Roman" w:hint="eastAsia"/>
        </w:rPr>
        <w:t>林</w:t>
      </w:r>
      <w:r w:rsidRPr="00014148">
        <w:rPr>
          <w:rFonts w:ascii="Calibri" w:eastAsia="SimSun" w:hAnsi="Calibri" w:cs="Times New Roman"/>
        </w:rPr>
        <w:t>晶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费用：学费</w:t>
      </w:r>
      <w:r w:rsidRPr="00014148">
        <w:rPr>
          <w:rFonts w:ascii="Calibri" w:eastAsia="SimSun" w:hAnsi="Calibri" w:cs="Times New Roman" w:hint="eastAsia"/>
        </w:rPr>
        <w:t>100</w:t>
      </w:r>
      <w:r w:rsidR="00F33787">
        <w:rPr>
          <w:rFonts w:ascii="Calibri" w:eastAsia="SimSun" w:hAnsi="Calibri" w:cs="Times New Roman" w:hint="eastAsia"/>
        </w:rPr>
        <w:t>0</w:t>
      </w:r>
      <w:r w:rsidRPr="00014148">
        <w:rPr>
          <w:rFonts w:ascii="Calibri" w:eastAsia="SimSun" w:hAnsi="Calibri" w:cs="Times New Roman" w:hint="eastAsia"/>
        </w:rPr>
        <w:t>元。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报到须知：报到时请携带身份证。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报到地点和时间：</w:t>
      </w:r>
      <w:r w:rsidRPr="00014148">
        <w:rPr>
          <w:rFonts w:ascii="Calibri" w:eastAsia="SimSun" w:hAnsi="Calibri" w:cs="Times New Roman" w:hint="eastAsia"/>
        </w:rPr>
        <w:t>9</w:t>
      </w:r>
      <w:r w:rsidRPr="00014148">
        <w:rPr>
          <w:rFonts w:ascii="Calibri" w:eastAsia="SimSun" w:hAnsi="Calibri" w:cs="Times New Roman" w:hint="eastAsia"/>
        </w:rPr>
        <w:t>月</w:t>
      </w:r>
      <w:r w:rsidR="0016531E">
        <w:rPr>
          <w:rFonts w:ascii="Calibri" w:eastAsia="SimSun" w:hAnsi="Calibri" w:cs="Times New Roman"/>
        </w:rPr>
        <w:t>19</w:t>
      </w:r>
      <w:r w:rsidRPr="00014148">
        <w:rPr>
          <w:rFonts w:ascii="Calibri" w:eastAsia="SimSun" w:hAnsi="Calibri" w:cs="Times New Roman" w:hint="eastAsia"/>
        </w:rPr>
        <w:t>日</w:t>
      </w:r>
      <w:r w:rsidRPr="00014148">
        <w:rPr>
          <w:rFonts w:ascii="Calibri" w:eastAsia="SimSun" w:hAnsi="Calibri" w:cs="Times New Roman" w:hint="eastAsia"/>
        </w:rPr>
        <w:t>13:30 PM</w:t>
      </w:r>
      <w:r w:rsidRPr="00014148">
        <w:rPr>
          <w:rFonts w:ascii="Calibri" w:eastAsia="SimSun" w:hAnsi="Calibri" w:cs="Times New Roman" w:hint="eastAsia"/>
        </w:rPr>
        <w:t>－</w:t>
      </w:r>
      <w:r w:rsidRPr="00014148">
        <w:rPr>
          <w:rFonts w:ascii="Calibri" w:eastAsia="SimSun" w:hAnsi="Calibri" w:cs="Times New Roman" w:hint="eastAsia"/>
        </w:rPr>
        <w:t>17:00 PM</w:t>
      </w:r>
      <w:r w:rsidRPr="00014148">
        <w:rPr>
          <w:rFonts w:ascii="Calibri" w:eastAsia="SimSun" w:hAnsi="Calibri" w:cs="Times New Roman" w:hint="eastAsia"/>
        </w:rPr>
        <w:t>上海市徐汇区宝庆路</w:t>
      </w:r>
      <w:r w:rsidRPr="00014148">
        <w:rPr>
          <w:rFonts w:ascii="Calibri" w:eastAsia="SimSun" w:hAnsi="Calibri" w:cs="Times New Roman" w:hint="eastAsia"/>
        </w:rPr>
        <w:t>19</w:t>
      </w:r>
      <w:r w:rsidRPr="00014148">
        <w:rPr>
          <w:rFonts w:ascii="Calibri" w:eastAsia="SimSun" w:hAnsi="Calibri" w:cs="Times New Roman" w:hint="eastAsia"/>
        </w:rPr>
        <w:t>号复旦大学附属眼耳鼻喉科医院</w:t>
      </w:r>
      <w:r w:rsidRPr="00014148">
        <w:rPr>
          <w:rFonts w:ascii="Calibri" w:eastAsia="SimSun" w:hAnsi="Calibri" w:cs="Times New Roman" w:hint="eastAsia"/>
          <w:kern w:val="0"/>
        </w:rPr>
        <w:t>分部三楼斜视检查室</w:t>
      </w:r>
      <w:r w:rsidRPr="00014148">
        <w:rPr>
          <w:rFonts w:ascii="Calibri" w:eastAsia="SimSun" w:hAnsi="Calibri" w:cs="Times New Roman" w:hint="eastAsia"/>
        </w:rPr>
        <w:t>。</w:t>
      </w:r>
      <w:r w:rsidRPr="00014148">
        <w:rPr>
          <w:rFonts w:ascii="Calibri" w:eastAsia="SimSun" w:hAnsi="Calibri" w:cs="Times New Roman" w:hint="eastAsia"/>
        </w:rPr>
        <w:t>9</w:t>
      </w:r>
      <w:r w:rsidRPr="00014148">
        <w:rPr>
          <w:rFonts w:ascii="Calibri" w:eastAsia="SimSun" w:hAnsi="Calibri" w:cs="Times New Roman" w:hint="eastAsia"/>
        </w:rPr>
        <w:t>月</w:t>
      </w:r>
      <w:r w:rsidR="0016531E">
        <w:rPr>
          <w:rFonts w:ascii="Calibri" w:eastAsia="SimSun" w:hAnsi="Calibri" w:cs="Times New Roman"/>
        </w:rPr>
        <w:t>20</w:t>
      </w:r>
      <w:r w:rsidRPr="00014148">
        <w:rPr>
          <w:rFonts w:ascii="Calibri" w:eastAsia="SimSun" w:hAnsi="Calibri" w:cs="Times New Roman" w:hint="eastAsia"/>
        </w:rPr>
        <w:t>日</w:t>
      </w:r>
      <w:r w:rsidRPr="00014148">
        <w:rPr>
          <w:rFonts w:ascii="Calibri" w:eastAsia="SimSun" w:hAnsi="Calibri" w:cs="Times New Roman" w:hint="eastAsia"/>
        </w:rPr>
        <w:t>8:00 AM</w:t>
      </w:r>
      <w:r w:rsidRPr="00014148">
        <w:rPr>
          <w:rFonts w:ascii="Calibri" w:eastAsia="SimSun" w:hAnsi="Calibri" w:cs="Times New Roman" w:hint="eastAsia"/>
        </w:rPr>
        <w:t>－</w:t>
      </w:r>
      <w:r w:rsidRPr="00014148">
        <w:rPr>
          <w:rFonts w:ascii="Calibri" w:eastAsia="SimSun" w:hAnsi="Calibri" w:cs="Times New Roman" w:hint="eastAsia"/>
        </w:rPr>
        <w:t>17:00 PM</w:t>
      </w:r>
      <w:r w:rsidRPr="00014148">
        <w:rPr>
          <w:rFonts w:ascii="Calibri" w:eastAsia="SimSun" w:hAnsi="Calibri" w:cs="Times New Roman" w:hint="eastAsia"/>
        </w:rPr>
        <w:t>上海市汾阳路</w:t>
      </w:r>
      <w:r w:rsidRPr="00014148">
        <w:rPr>
          <w:rFonts w:ascii="Calibri" w:eastAsia="SimSun" w:hAnsi="Calibri" w:cs="Times New Roman" w:hint="eastAsia"/>
        </w:rPr>
        <w:t>83</w:t>
      </w:r>
      <w:r w:rsidRPr="00014148">
        <w:rPr>
          <w:rFonts w:ascii="Calibri" w:eastAsia="SimSun" w:hAnsi="Calibri" w:cs="Times New Roman" w:hint="eastAsia"/>
        </w:rPr>
        <w:t>号复旦大学附属眼耳鼻喉科医院门诊</w:t>
      </w:r>
      <w:r w:rsidRPr="00014148">
        <w:rPr>
          <w:rFonts w:ascii="Calibri" w:eastAsia="SimSun" w:hAnsi="Calibri" w:cs="Times New Roman" w:hint="eastAsia"/>
        </w:rPr>
        <w:t>6</w:t>
      </w:r>
      <w:r w:rsidRPr="00014148">
        <w:rPr>
          <w:rFonts w:ascii="Calibri" w:eastAsia="SimSun" w:hAnsi="Calibri" w:cs="Times New Roman" w:hint="eastAsia"/>
        </w:rPr>
        <w:t>楼中心会议室门口。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住宿地址：上海嘉豪淮海豪生酒店</w:t>
      </w:r>
      <w:r w:rsidRPr="00014148">
        <w:rPr>
          <w:rFonts w:ascii="Calibri" w:eastAsia="SimSun" w:hAnsi="Calibri" w:cs="Times New Roman" w:hint="eastAsia"/>
        </w:rPr>
        <w:t>,</w:t>
      </w:r>
      <w:r w:rsidRPr="00014148">
        <w:rPr>
          <w:rFonts w:ascii="Calibri" w:eastAsia="SimSun" w:hAnsi="Calibri" w:cs="Times New Roman" w:hint="eastAsia"/>
        </w:rPr>
        <w:t>徐汇区汾阳路</w:t>
      </w:r>
      <w:r w:rsidRPr="00014148">
        <w:rPr>
          <w:rFonts w:ascii="Calibri" w:eastAsia="SimSun" w:hAnsi="Calibri" w:cs="Times New Roman" w:hint="eastAsia"/>
        </w:rPr>
        <w:t>1</w:t>
      </w:r>
      <w:r w:rsidRPr="00014148">
        <w:rPr>
          <w:rFonts w:ascii="Calibri" w:eastAsia="SimSun" w:hAnsi="Calibri" w:cs="Times New Roman" w:hint="eastAsia"/>
        </w:rPr>
        <w:t>号</w:t>
      </w:r>
      <w:r w:rsidRPr="00014148">
        <w:rPr>
          <w:rFonts w:ascii="Calibri" w:eastAsia="SimSun" w:hAnsi="Calibri" w:cs="Times New Roman" w:hint="eastAsia"/>
        </w:rPr>
        <w:t>,</w:t>
      </w:r>
      <w:r w:rsidRPr="00014148">
        <w:rPr>
          <w:rFonts w:ascii="Calibri" w:eastAsia="SimSun" w:hAnsi="Calibri" w:cs="Times New Roman" w:hint="eastAsia"/>
        </w:rPr>
        <w:t>电话</w:t>
      </w:r>
      <w:r w:rsidRPr="00014148">
        <w:rPr>
          <w:rFonts w:ascii="Calibri" w:eastAsia="SimSun" w:hAnsi="Calibri" w:cs="Times New Roman" w:hint="eastAsia"/>
        </w:rPr>
        <w:t>021-54619898,</w:t>
      </w:r>
      <w:r w:rsidRPr="00014148">
        <w:rPr>
          <w:rFonts w:ascii="Calibri" w:eastAsia="SimSun" w:hAnsi="Calibri" w:cs="Times New Roman" w:hint="eastAsia"/>
        </w:rPr>
        <w:t>步行</w:t>
      </w:r>
      <w:r w:rsidRPr="00014148">
        <w:rPr>
          <w:rFonts w:ascii="Calibri" w:eastAsia="SimSun" w:hAnsi="Calibri" w:cs="Times New Roman" w:hint="eastAsia"/>
        </w:rPr>
        <w:t>5-10</w:t>
      </w:r>
      <w:r w:rsidRPr="00014148">
        <w:rPr>
          <w:rFonts w:ascii="Calibri" w:eastAsia="SimSun" w:hAnsi="Calibri" w:cs="Times New Roman" w:hint="eastAsia"/>
        </w:rPr>
        <w:t>分钟。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</w:p>
    <w:p w:rsidR="00014148" w:rsidRPr="00677F02" w:rsidRDefault="00014148" w:rsidP="00014148">
      <w:pPr>
        <w:ind w:firstLine="420"/>
        <w:rPr>
          <w:rFonts w:ascii="Calibri" w:eastAsia="SimSun" w:hAnsi="Calibri" w:cs="Times New Roman"/>
          <w:b/>
          <w:sz w:val="24"/>
          <w:szCs w:val="24"/>
        </w:rPr>
      </w:pPr>
      <w:r w:rsidRPr="00677F02">
        <w:rPr>
          <w:rFonts w:ascii="Calibri" w:eastAsia="SimSun" w:hAnsi="Calibri" w:cs="Times New Roman" w:hint="eastAsia"/>
          <w:b/>
          <w:sz w:val="24"/>
          <w:szCs w:val="24"/>
        </w:rPr>
        <w:t>交通</w:t>
      </w:r>
      <w:r w:rsidR="0016531E" w:rsidRPr="00677F02">
        <w:rPr>
          <w:rFonts w:ascii="Calibri" w:eastAsia="SimSun" w:hAnsi="Calibri" w:cs="Times New Roman" w:hint="eastAsia"/>
          <w:b/>
          <w:sz w:val="24"/>
          <w:szCs w:val="24"/>
        </w:rPr>
        <w:t>：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1</w:t>
      </w:r>
      <w:r w:rsidRPr="00014148">
        <w:rPr>
          <w:rFonts w:ascii="Calibri" w:eastAsia="SimSun" w:hAnsi="Calibri" w:cs="Times New Roman" w:hint="eastAsia"/>
        </w:rPr>
        <w:t>、上海火车站：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（</w:t>
      </w:r>
      <w:r w:rsidRPr="00014148">
        <w:rPr>
          <w:rFonts w:ascii="Calibri" w:eastAsia="SimSun" w:hAnsi="Calibri" w:cs="Times New Roman" w:hint="eastAsia"/>
        </w:rPr>
        <w:t>1</w:t>
      </w:r>
      <w:r w:rsidRPr="00014148">
        <w:rPr>
          <w:rFonts w:ascii="Calibri" w:eastAsia="SimSun" w:hAnsi="Calibri" w:cs="Times New Roman" w:hint="eastAsia"/>
        </w:rPr>
        <w:t>）乘地铁</w:t>
      </w:r>
      <w:r w:rsidRPr="00014148">
        <w:rPr>
          <w:rFonts w:ascii="Calibri" w:eastAsia="SimSun" w:hAnsi="Calibri" w:cs="Times New Roman" w:hint="eastAsia"/>
        </w:rPr>
        <w:t>1</w:t>
      </w:r>
      <w:r w:rsidRPr="00014148">
        <w:rPr>
          <w:rFonts w:ascii="Calibri" w:eastAsia="SimSun" w:hAnsi="Calibri" w:cs="Times New Roman" w:hint="eastAsia"/>
        </w:rPr>
        <w:t>号线到常熟路站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号出口（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）乘</w:t>
      </w:r>
      <w:r w:rsidRPr="00014148">
        <w:rPr>
          <w:rFonts w:ascii="Calibri" w:eastAsia="SimSun" w:hAnsi="Calibri" w:cs="Times New Roman" w:hint="eastAsia"/>
        </w:rPr>
        <w:t>927</w:t>
      </w:r>
      <w:r w:rsidRPr="00014148">
        <w:rPr>
          <w:rFonts w:ascii="Calibri" w:eastAsia="SimSun" w:hAnsi="Calibri" w:cs="Times New Roman" w:hint="eastAsia"/>
        </w:rPr>
        <w:t>路公交车到衡山路复兴中路站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、虹桥火车站：</w:t>
      </w:r>
    </w:p>
    <w:p w:rsidR="00014148" w:rsidRPr="00014148" w:rsidRDefault="00014148" w:rsidP="005156C7">
      <w:pPr>
        <w:ind w:firstLine="420"/>
        <w:outlineLvl w:val="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（</w:t>
      </w:r>
      <w:r w:rsidRPr="00014148">
        <w:rPr>
          <w:rFonts w:ascii="Calibri" w:eastAsia="SimSun" w:hAnsi="Calibri" w:cs="Times New Roman" w:hint="eastAsia"/>
        </w:rPr>
        <w:t>1</w:t>
      </w:r>
      <w:r w:rsidRPr="00014148">
        <w:rPr>
          <w:rFonts w:ascii="Calibri" w:eastAsia="SimSun" w:hAnsi="Calibri" w:cs="Times New Roman" w:hint="eastAsia"/>
        </w:rPr>
        <w:t>）乘地铁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号线到静安寺站转</w:t>
      </w:r>
      <w:r w:rsidRPr="00014148">
        <w:rPr>
          <w:rFonts w:ascii="Calibri" w:eastAsia="SimSun" w:hAnsi="Calibri" w:cs="Times New Roman" w:hint="eastAsia"/>
        </w:rPr>
        <w:t>7</w:t>
      </w:r>
      <w:r w:rsidRPr="00014148">
        <w:rPr>
          <w:rFonts w:ascii="Calibri" w:eastAsia="SimSun" w:hAnsi="Calibri" w:cs="Times New Roman" w:hint="eastAsia"/>
        </w:rPr>
        <w:t>号线到常熟路站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号出口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（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）乘地铁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号线到静安寺转</w:t>
      </w:r>
      <w:r w:rsidRPr="00014148">
        <w:rPr>
          <w:rFonts w:ascii="Calibri" w:eastAsia="SimSun" w:hAnsi="Calibri" w:cs="Times New Roman" w:hint="eastAsia"/>
        </w:rPr>
        <w:t>45</w:t>
      </w:r>
      <w:r w:rsidRPr="00014148">
        <w:rPr>
          <w:rFonts w:ascii="Calibri" w:eastAsia="SimSun" w:hAnsi="Calibri" w:cs="Times New Roman" w:hint="eastAsia"/>
        </w:rPr>
        <w:t>路到太原路永嘉路站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（</w:t>
      </w:r>
      <w:r w:rsidRPr="00014148">
        <w:rPr>
          <w:rFonts w:ascii="Calibri" w:eastAsia="SimSun" w:hAnsi="Calibri" w:cs="Times New Roman" w:hint="eastAsia"/>
        </w:rPr>
        <w:t>3</w:t>
      </w:r>
      <w:r w:rsidRPr="00014148">
        <w:rPr>
          <w:rFonts w:ascii="Calibri" w:eastAsia="SimSun" w:hAnsi="Calibri" w:cs="Times New Roman" w:hint="eastAsia"/>
        </w:rPr>
        <w:t>）乘地铁</w:t>
      </w:r>
      <w:r w:rsidRPr="00014148">
        <w:rPr>
          <w:rFonts w:ascii="Calibri" w:eastAsia="SimSun" w:hAnsi="Calibri" w:cs="Times New Roman" w:hint="eastAsia"/>
        </w:rPr>
        <w:t>10</w:t>
      </w:r>
      <w:r w:rsidRPr="00014148">
        <w:rPr>
          <w:rFonts w:ascii="Calibri" w:eastAsia="SimSun" w:hAnsi="Calibri" w:cs="Times New Roman" w:hint="eastAsia"/>
        </w:rPr>
        <w:t>号线到陕西南路站</w:t>
      </w:r>
      <w:r w:rsidRPr="00014148">
        <w:rPr>
          <w:rFonts w:ascii="Calibri" w:eastAsia="SimSun" w:hAnsi="Calibri" w:cs="Times New Roman" w:hint="eastAsia"/>
        </w:rPr>
        <w:t>4</w:t>
      </w:r>
      <w:r w:rsidRPr="00014148">
        <w:rPr>
          <w:rFonts w:ascii="Calibri" w:eastAsia="SimSun" w:hAnsi="Calibri" w:cs="Times New Roman" w:hint="eastAsia"/>
        </w:rPr>
        <w:t>号出口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3</w:t>
      </w:r>
      <w:r w:rsidRPr="00014148">
        <w:rPr>
          <w:rFonts w:ascii="Calibri" w:eastAsia="SimSun" w:hAnsi="Calibri" w:cs="Times New Roman" w:hint="eastAsia"/>
        </w:rPr>
        <w:t>、上海火车南站：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（</w:t>
      </w:r>
      <w:r w:rsidRPr="00014148">
        <w:rPr>
          <w:rFonts w:ascii="Calibri" w:eastAsia="SimSun" w:hAnsi="Calibri" w:cs="Times New Roman" w:hint="eastAsia"/>
        </w:rPr>
        <w:t>1</w:t>
      </w:r>
      <w:r w:rsidRPr="00014148">
        <w:rPr>
          <w:rFonts w:ascii="Calibri" w:eastAsia="SimSun" w:hAnsi="Calibri" w:cs="Times New Roman" w:hint="eastAsia"/>
        </w:rPr>
        <w:t>）乘地铁</w:t>
      </w:r>
      <w:r w:rsidRPr="00014148">
        <w:rPr>
          <w:rFonts w:ascii="Calibri" w:eastAsia="SimSun" w:hAnsi="Calibri" w:cs="Times New Roman" w:hint="eastAsia"/>
        </w:rPr>
        <w:t>1</w:t>
      </w:r>
      <w:r w:rsidRPr="00014148">
        <w:rPr>
          <w:rFonts w:ascii="Calibri" w:eastAsia="SimSun" w:hAnsi="Calibri" w:cs="Times New Roman" w:hint="eastAsia"/>
        </w:rPr>
        <w:t>号线到常熟路站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号出口（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）乘</w:t>
      </w:r>
      <w:r w:rsidRPr="00014148">
        <w:rPr>
          <w:rFonts w:ascii="Calibri" w:eastAsia="SimSun" w:hAnsi="Calibri" w:cs="Times New Roman" w:hint="eastAsia"/>
        </w:rPr>
        <w:t>816</w:t>
      </w:r>
      <w:r w:rsidRPr="00014148">
        <w:rPr>
          <w:rFonts w:ascii="Calibri" w:eastAsia="SimSun" w:hAnsi="Calibri" w:cs="Times New Roman" w:hint="eastAsia"/>
        </w:rPr>
        <w:t>路到东平路衡山路站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4</w:t>
      </w:r>
      <w:r w:rsidRPr="00014148">
        <w:rPr>
          <w:rFonts w:ascii="Calibri" w:eastAsia="SimSun" w:hAnsi="Calibri" w:cs="Times New Roman" w:hint="eastAsia"/>
        </w:rPr>
        <w:t>、上海虹桥国际机场：</w:t>
      </w:r>
    </w:p>
    <w:p w:rsidR="00014148" w:rsidRPr="00014148" w:rsidRDefault="00014148" w:rsidP="005156C7">
      <w:pPr>
        <w:ind w:firstLine="420"/>
        <w:outlineLvl w:val="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（</w:t>
      </w:r>
      <w:r w:rsidRPr="00014148">
        <w:rPr>
          <w:rFonts w:ascii="Calibri" w:eastAsia="SimSun" w:hAnsi="Calibri" w:cs="Times New Roman" w:hint="eastAsia"/>
        </w:rPr>
        <w:t>1</w:t>
      </w:r>
      <w:r w:rsidRPr="00014148">
        <w:rPr>
          <w:rFonts w:ascii="Calibri" w:eastAsia="SimSun" w:hAnsi="Calibri" w:cs="Times New Roman" w:hint="eastAsia"/>
        </w:rPr>
        <w:t>）乘地铁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号线到静安寺站转</w:t>
      </w:r>
      <w:r w:rsidRPr="00014148">
        <w:rPr>
          <w:rFonts w:ascii="Calibri" w:eastAsia="SimSun" w:hAnsi="Calibri" w:cs="Times New Roman" w:hint="eastAsia"/>
        </w:rPr>
        <w:t>7</w:t>
      </w:r>
      <w:r w:rsidRPr="00014148">
        <w:rPr>
          <w:rFonts w:ascii="Calibri" w:eastAsia="SimSun" w:hAnsi="Calibri" w:cs="Times New Roman" w:hint="eastAsia"/>
        </w:rPr>
        <w:t>号线到常熟路站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号出口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（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）乘地铁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号线到静安寺转</w:t>
      </w:r>
      <w:r w:rsidRPr="00014148">
        <w:rPr>
          <w:rFonts w:ascii="Calibri" w:eastAsia="SimSun" w:hAnsi="Calibri" w:cs="Times New Roman" w:hint="eastAsia"/>
        </w:rPr>
        <w:t>45</w:t>
      </w:r>
      <w:r w:rsidRPr="00014148">
        <w:rPr>
          <w:rFonts w:ascii="Calibri" w:eastAsia="SimSun" w:hAnsi="Calibri" w:cs="Times New Roman" w:hint="eastAsia"/>
        </w:rPr>
        <w:t>路到太原路永嘉路站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（</w:t>
      </w:r>
      <w:r w:rsidRPr="00014148">
        <w:rPr>
          <w:rFonts w:ascii="Calibri" w:eastAsia="SimSun" w:hAnsi="Calibri" w:cs="Times New Roman" w:hint="eastAsia"/>
        </w:rPr>
        <w:t>3</w:t>
      </w:r>
      <w:r w:rsidRPr="00014148">
        <w:rPr>
          <w:rFonts w:ascii="Calibri" w:eastAsia="SimSun" w:hAnsi="Calibri" w:cs="Times New Roman" w:hint="eastAsia"/>
        </w:rPr>
        <w:t>）乘地铁</w:t>
      </w:r>
      <w:r w:rsidRPr="00014148">
        <w:rPr>
          <w:rFonts w:ascii="Calibri" w:eastAsia="SimSun" w:hAnsi="Calibri" w:cs="Times New Roman" w:hint="eastAsia"/>
        </w:rPr>
        <w:t>10</w:t>
      </w:r>
      <w:r w:rsidRPr="00014148">
        <w:rPr>
          <w:rFonts w:ascii="Calibri" w:eastAsia="SimSun" w:hAnsi="Calibri" w:cs="Times New Roman" w:hint="eastAsia"/>
        </w:rPr>
        <w:t>号线到陕西南路站</w:t>
      </w:r>
      <w:r w:rsidRPr="00014148">
        <w:rPr>
          <w:rFonts w:ascii="Calibri" w:eastAsia="SimSun" w:hAnsi="Calibri" w:cs="Times New Roman" w:hint="eastAsia"/>
        </w:rPr>
        <w:t>4</w:t>
      </w:r>
      <w:r w:rsidRPr="00014148">
        <w:rPr>
          <w:rFonts w:ascii="Calibri" w:eastAsia="SimSun" w:hAnsi="Calibri" w:cs="Times New Roman" w:hint="eastAsia"/>
        </w:rPr>
        <w:t>号出口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5</w:t>
      </w:r>
      <w:r w:rsidRPr="00014148">
        <w:rPr>
          <w:rFonts w:ascii="Calibri" w:eastAsia="SimSun" w:hAnsi="Calibri" w:cs="Times New Roman" w:hint="eastAsia"/>
        </w:rPr>
        <w:t>、上海浦东国际机场：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  <w:r w:rsidRPr="00014148">
        <w:rPr>
          <w:rFonts w:ascii="Calibri" w:eastAsia="SimSun" w:hAnsi="Calibri" w:cs="Times New Roman" w:hint="eastAsia"/>
        </w:rPr>
        <w:t>（</w:t>
      </w:r>
      <w:r w:rsidRPr="00014148">
        <w:rPr>
          <w:rFonts w:ascii="Calibri" w:eastAsia="SimSun" w:hAnsi="Calibri" w:cs="Times New Roman" w:hint="eastAsia"/>
        </w:rPr>
        <w:t>1</w:t>
      </w:r>
      <w:r w:rsidRPr="00014148">
        <w:rPr>
          <w:rFonts w:ascii="Calibri" w:eastAsia="SimSun" w:hAnsi="Calibri" w:cs="Times New Roman" w:hint="eastAsia"/>
        </w:rPr>
        <w:t>）乘机场</w:t>
      </w:r>
      <w:r w:rsidRPr="00014148">
        <w:rPr>
          <w:rFonts w:ascii="Calibri" w:eastAsia="SimSun" w:hAnsi="Calibri" w:cs="Times New Roman" w:hint="eastAsia"/>
        </w:rPr>
        <w:t>3</w:t>
      </w:r>
      <w:r w:rsidRPr="00014148">
        <w:rPr>
          <w:rFonts w:ascii="Calibri" w:eastAsia="SimSun" w:hAnsi="Calibri" w:cs="Times New Roman" w:hint="eastAsia"/>
        </w:rPr>
        <w:t>线到徐家汇站下，换地铁</w:t>
      </w:r>
      <w:r w:rsidRPr="00014148">
        <w:rPr>
          <w:rFonts w:ascii="Calibri" w:eastAsia="SimSun" w:hAnsi="Calibri" w:cs="Times New Roman" w:hint="eastAsia"/>
        </w:rPr>
        <w:t>1</w:t>
      </w:r>
      <w:r w:rsidRPr="00014148">
        <w:rPr>
          <w:rFonts w:ascii="Calibri" w:eastAsia="SimSun" w:hAnsi="Calibri" w:cs="Times New Roman" w:hint="eastAsia"/>
        </w:rPr>
        <w:t>号线到常熟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号出口下或换乘</w:t>
      </w:r>
      <w:r w:rsidRPr="00014148">
        <w:rPr>
          <w:rFonts w:ascii="Calibri" w:eastAsia="SimSun" w:hAnsi="Calibri" w:cs="Times New Roman" w:hint="eastAsia"/>
        </w:rPr>
        <w:t>15</w:t>
      </w:r>
      <w:r w:rsidRPr="00014148">
        <w:rPr>
          <w:rFonts w:ascii="Calibri" w:eastAsia="SimSun" w:hAnsi="Calibri" w:cs="Times New Roman" w:hint="eastAsia"/>
        </w:rPr>
        <w:t>路公交车到复兴中路站</w:t>
      </w:r>
    </w:p>
    <w:p w:rsidR="00014148" w:rsidRDefault="00014148" w:rsidP="00014148">
      <w:pPr>
        <w:ind w:firstLine="420"/>
        <w:rPr>
          <w:rFonts w:ascii="Calibri" w:hAnsi="Calibri" w:cs="Times New Roman" w:hint="eastAsia"/>
        </w:rPr>
      </w:pPr>
      <w:r w:rsidRPr="00014148">
        <w:rPr>
          <w:rFonts w:ascii="Calibri" w:eastAsia="SimSun" w:hAnsi="Calibri" w:cs="Times New Roman" w:hint="eastAsia"/>
        </w:rPr>
        <w:t>（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）地铁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号线到龙阳路站转地铁</w:t>
      </w:r>
      <w:r w:rsidRPr="00014148">
        <w:rPr>
          <w:rFonts w:ascii="Calibri" w:eastAsia="SimSun" w:hAnsi="Calibri" w:cs="Times New Roman" w:hint="eastAsia"/>
        </w:rPr>
        <w:t>7</w:t>
      </w:r>
      <w:r w:rsidRPr="00014148">
        <w:rPr>
          <w:rFonts w:ascii="Calibri" w:eastAsia="SimSun" w:hAnsi="Calibri" w:cs="Times New Roman" w:hint="eastAsia"/>
        </w:rPr>
        <w:t>号线到常熟路站</w:t>
      </w:r>
      <w:r w:rsidRPr="00014148">
        <w:rPr>
          <w:rFonts w:ascii="Calibri" w:eastAsia="SimSun" w:hAnsi="Calibri" w:cs="Times New Roman" w:hint="eastAsia"/>
        </w:rPr>
        <w:t>2</w:t>
      </w:r>
      <w:r w:rsidRPr="00014148">
        <w:rPr>
          <w:rFonts w:ascii="Calibri" w:eastAsia="SimSun" w:hAnsi="Calibri" w:cs="Times New Roman" w:hint="eastAsia"/>
        </w:rPr>
        <w:t>号出口</w:t>
      </w: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Default="00470A13" w:rsidP="00014148">
      <w:pPr>
        <w:ind w:firstLine="420"/>
        <w:rPr>
          <w:rFonts w:ascii="Calibri" w:hAnsi="Calibri" w:cs="Times New Roman" w:hint="eastAsia"/>
        </w:rPr>
      </w:pPr>
    </w:p>
    <w:p w:rsidR="00470A13" w:rsidRPr="00470A13" w:rsidRDefault="00470A13" w:rsidP="00014148">
      <w:pPr>
        <w:ind w:firstLine="420"/>
        <w:rPr>
          <w:rFonts w:ascii="Calibri" w:hAnsi="Calibri" w:cs="Times New Roman"/>
        </w:rPr>
      </w:pP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</w:p>
    <w:p w:rsidR="00014148" w:rsidRPr="00014148" w:rsidRDefault="00014148" w:rsidP="00470A13">
      <w:pPr>
        <w:snapToGrid w:val="0"/>
        <w:spacing w:beforeLines="50"/>
        <w:jc w:val="center"/>
        <w:rPr>
          <w:rFonts w:ascii="YouYuan" w:eastAsia="YouYuan" w:hAnsi="SimSun" w:cs="Times New Roman"/>
          <w:b/>
          <w:sz w:val="24"/>
        </w:rPr>
      </w:pPr>
      <w:r w:rsidRPr="00014148">
        <w:rPr>
          <w:rFonts w:ascii="YouYuan" w:eastAsia="YouYuan" w:hAnsi="SimSun" w:cs="Times New Roman" w:hint="eastAsia"/>
          <w:b/>
          <w:sz w:val="24"/>
        </w:rPr>
        <w:t>报 名 回 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0"/>
        <w:gridCol w:w="1682"/>
        <w:gridCol w:w="1417"/>
        <w:gridCol w:w="284"/>
        <w:gridCol w:w="2360"/>
      </w:tblGrid>
      <w:tr w:rsidR="00014148" w:rsidRPr="00014148" w:rsidTr="005156C7">
        <w:trPr>
          <w:trHeight w:val="823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姓名</w:t>
            </w:r>
          </w:p>
        </w:tc>
        <w:tc>
          <w:tcPr>
            <w:tcW w:w="5743" w:type="dxa"/>
            <w:gridSpan w:val="4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</w:tr>
      <w:tr w:rsidR="00014148" w:rsidRPr="00014148" w:rsidTr="005156C7">
        <w:trPr>
          <w:trHeight w:val="823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年龄</w:t>
            </w:r>
          </w:p>
        </w:tc>
        <w:tc>
          <w:tcPr>
            <w:tcW w:w="5743" w:type="dxa"/>
            <w:gridSpan w:val="4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</w:tr>
      <w:tr w:rsidR="00014148" w:rsidRPr="00014148" w:rsidTr="005156C7">
        <w:trPr>
          <w:trHeight w:val="823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性别</w:t>
            </w:r>
          </w:p>
        </w:tc>
        <w:tc>
          <w:tcPr>
            <w:tcW w:w="5743" w:type="dxa"/>
            <w:gridSpan w:val="4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</w:tr>
      <w:tr w:rsidR="00014148" w:rsidRPr="00014148" w:rsidTr="005156C7">
        <w:trPr>
          <w:trHeight w:val="823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联系电话</w:t>
            </w:r>
          </w:p>
        </w:tc>
        <w:tc>
          <w:tcPr>
            <w:tcW w:w="5743" w:type="dxa"/>
            <w:gridSpan w:val="4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</w:tr>
      <w:tr w:rsidR="00014148" w:rsidRPr="00014148" w:rsidTr="005156C7">
        <w:trPr>
          <w:trHeight w:val="823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电子邮箱</w:t>
            </w:r>
          </w:p>
        </w:tc>
        <w:tc>
          <w:tcPr>
            <w:tcW w:w="5743" w:type="dxa"/>
            <w:gridSpan w:val="4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</w:tr>
      <w:tr w:rsidR="00014148" w:rsidRPr="00014148" w:rsidTr="005156C7">
        <w:trPr>
          <w:trHeight w:val="823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联系地址</w:t>
            </w:r>
          </w:p>
        </w:tc>
        <w:tc>
          <w:tcPr>
            <w:tcW w:w="5743" w:type="dxa"/>
            <w:gridSpan w:val="4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</w:tr>
      <w:tr w:rsidR="00014148" w:rsidRPr="00014148" w:rsidTr="005156C7">
        <w:trPr>
          <w:trHeight w:val="823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职务/职称</w:t>
            </w:r>
          </w:p>
        </w:tc>
        <w:tc>
          <w:tcPr>
            <w:tcW w:w="5743" w:type="dxa"/>
            <w:gridSpan w:val="4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</w:tr>
      <w:tr w:rsidR="00014148" w:rsidRPr="00014148" w:rsidTr="005156C7">
        <w:trPr>
          <w:trHeight w:val="823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单位 名称</w:t>
            </w:r>
          </w:p>
        </w:tc>
        <w:tc>
          <w:tcPr>
            <w:tcW w:w="5743" w:type="dxa"/>
            <w:gridSpan w:val="4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</w:tr>
      <w:tr w:rsidR="00014148" w:rsidRPr="00014148" w:rsidTr="005156C7">
        <w:trPr>
          <w:trHeight w:val="823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邮编</w:t>
            </w:r>
          </w:p>
        </w:tc>
        <w:tc>
          <w:tcPr>
            <w:tcW w:w="5743" w:type="dxa"/>
            <w:gridSpan w:val="4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</w:tr>
      <w:tr w:rsidR="00014148" w:rsidRPr="00014148" w:rsidTr="005156C7">
        <w:trPr>
          <w:trHeight w:val="823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是否住宿</w:t>
            </w:r>
          </w:p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请打√选择</w:t>
            </w:r>
          </w:p>
        </w:tc>
        <w:tc>
          <w:tcPr>
            <w:tcW w:w="3099" w:type="dxa"/>
            <w:gridSpan w:val="2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拼</w:t>
            </w:r>
            <w:r w:rsidR="005156C7">
              <w:rPr>
                <w:rFonts w:ascii="SimHei" w:hAnsi="SimHei" w:cs="Times New Roman" w:hint="eastAsia"/>
                <w:bCs/>
                <w:szCs w:val="24"/>
              </w:rPr>
              <w:t xml:space="preserve"> </w:t>
            </w: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房</w:t>
            </w:r>
          </w:p>
          <w:p w:rsidR="005156C7" w:rsidRDefault="00014148" w:rsidP="005156C7">
            <w:pPr>
              <w:tabs>
                <w:tab w:val="left" w:pos="434"/>
              </w:tabs>
              <w:jc w:val="left"/>
              <w:rPr>
                <w:rFonts w:ascii="SimHei" w:hAnsi="SimHei" w:cs="Times New Roman" w:hint="eastAsia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拼</w:t>
            </w:r>
            <w:r w:rsidR="005156C7">
              <w:rPr>
                <w:rFonts w:ascii="SimHei" w:hAnsi="SimHei" w:cs="Times New Roman" w:hint="eastAsia"/>
                <w:bCs/>
                <w:szCs w:val="24"/>
              </w:rPr>
              <w:t xml:space="preserve"> </w:t>
            </w: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房的学员需要支付会议期间（共3天）的房费，</w:t>
            </w:r>
          </w:p>
          <w:p w:rsidR="00014148" w:rsidRPr="00014148" w:rsidRDefault="00014148" w:rsidP="005156C7">
            <w:pPr>
              <w:tabs>
                <w:tab w:val="left" w:pos="434"/>
              </w:tabs>
              <w:jc w:val="left"/>
              <w:rPr>
                <w:rFonts w:ascii="SimHei" w:eastAsia="SimHei" w:hAnsi="SimHei" w:cs="Times New Roman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超出部分另计。</w:t>
            </w:r>
          </w:p>
        </w:tc>
        <w:tc>
          <w:tcPr>
            <w:tcW w:w="2644" w:type="dxa"/>
            <w:gridSpan w:val="2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包房</w:t>
            </w:r>
          </w:p>
        </w:tc>
      </w:tr>
      <w:tr w:rsidR="00014148" w:rsidRPr="00014148" w:rsidTr="005156C7">
        <w:tblPrEx>
          <w:tblLook w:val="04A0"/>
        </w:tblPrEx>
        <w:trPr>
          <w:trHeight w:val="414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入住时间</w:t>
            </w:r>
          </w:p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请打√选择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48" w:rsidRPr="00014148" w:rsidRDefault="0016531E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eastAsia="SimHei" w:hAnsi="SimHei" w:cs="Times New Roman"/>
                <w:bCs/>
                <w:szCs w:val="24"/>
              </w:rPr>
              <w:t>19</w:t>
            </w:r>
            <w:r w:rsidR="00014148" w:rsidRPr="00014148">
              <w:rPr>
                <w:rFonts w:ascii="SimHei" w:eastAsia="SimHei" w:hAnsi="SimHei" w:cs="Times New Roman" w:hint="eastAsia"/>
                <w:bCs/>
                <w:szCs w:val="24"/>
              </w:rPr>
              <w:t>日晚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48" w:rsidRPr="00014148" w:rsidRDefault="0016531E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eastAsia="SimHei" w:hAnsi="SimHei" w:cs="Times New Roman"/>
                <w:bCs/>
                <w:szCs w:val="24"/>
              </w:rPr>
              <w:t>20</w:t>
            </w:r>
            <w:r w:rsidR="00014148" w:rsidRPr="00014148">
              <w:rPr>
                <w:rFonts w:ascii="SimHei" w:eastAsia="SimHei" w:hAnsi="SimHei" w:cs="Times New Roman" w:hint="eastAsia"/>
                <w:bCs/>
                <w:szCs w:val="24"/>
              </w:rPr>
              <w:t>日晚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48" w:rsidRPr="00014148" w:rsidRDefault="0016531E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eastAsia="SimHei" w:hAnsi="SimHei" w:cs="Times New Roman"/>
                <w:bCs/>
                <w:szCs w:val="24"/>
              </w:rPr>
              <w:t>21</w:t>
            </w:r>
            <w:r w:rsidR="00014148" w:rsidRPr="00014148">
              <w:rPr>
                <w:rFonts w:ascii="SimHei" w:eastAsia="SimHei" w:hAnsi="SimHei" w:cs="Times New Roman" w:hint="eastAsia"/>
                <w:bCs/>
                <w:szCs w:val="24"/>
              </w:rPr>
              <w:t>号晚</w:t>
            </w:r>
          </w:p>
        </w:tc>
      </w:tr>
      <w:tr w:rsidR="00014148" w:rsidRPr="00014148" w:rsidTr="005156C7">
        <w:tblPrEx>
          <w:tblLook w:val="04A0"/>
        </w:tblPrEx>
        <w:trPr>
          <w:trHeight w:val="413"/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48" w:rsidRPr="00014148" w:rsidRDefault="00014148" w:rsidP="00014148">
            <w:pPr>
              <w:widowControl/>
              <w:jc w:val="left"/>
              <w:rPr>
                <w:rFonts w:ascii="SimHei" w:eastAsia="SimHei" w:hAnsi="SimHei" w:cs="Times New Roman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</w:p>
        </w:tc>
      </w:tr>
      <w:tr w:rsidR="00014148" w:rsidRPr="00014148" w:rsidTr="005156C7">
        <w:trPr>
          <w:trHeight w:val="875"/>
          <w:jc w:val="center"/>
        </w:trPr>
        <w:tc>
          <w:tcPr>
            <w:tcW w:w="173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szCs w:val="24"/>
              </w:rPr>
              <w:t>入住天数</w:t>
            </w:r>
          </w:p>
        </w:tc>
        <w:tc>
          <w:tcPr>
            <w:tcW w:w="1682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2</w:t>
            </w:r>
          </w:p>
        </w:tc>
        <w:tc>
          <w:tcPr>
            <w:tcW w:w="2360" w:type="dxa"/>
            <w:vAlign w:val="center"/>
          </w:tcPr>
          <w:p w:rsidR="00014148" w:rsidRPr="00014148" w:rsidRDefault="00014148" w:rsidP="00014148">
            <w:pPr>
              <w:tabs>
                <w:tab w:val="left" w:pos="434"/>
              </w:tabs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014148">
              <w:rPr>
                <w:rFonts w:ascii="SimHei" w:eastAsia="SimHei" w:hAnsi="SimHei" w:cs="Times New Roman" w:hint="eastAsia"/>
                <w:bCs/>
                <w:szCs w:val="24"/>
              </w:rPr>
              <w:t>3</w:t>
            </w:r>
          </w:p>
        </w:tc>
      </w:tr>
    </w:tbl>
    <w:p w:rsidR="00014148" w:rsidRPr="00014148" w:rsidRDefault="00014148" w:rsidP="00470A13">
      <w:pPr>
        <w:adjustRightInd w:val="0"/>
        <w:snapToGrid w:val="0"/>
        <w:spacing w:beforeLines="50"/>
        <w:rPr>
          <w:rFonts w:ascii="YouYuan" w:eastAsia="YouYuan" w:hAnsi="SimSun" w:cs="Times New Roman"/>
          <w:szCs w:val="24"/>
        </w:rPr>
      </w:pPr>
      <w:r w:rsidRPr="00014148">
        <w:rPr>
          <w:rFonts w:ascii="YouYuan" w:eastAsia="YouYuan" w:hAnsi="SimSun" w:cs="Times New Roman" w:hint="eastAsia"/>
          <w:szCs w:val="24"/>
        </w:rPr>
        <w:t>注：本回执复印有效</w:t>
      </w:r>
    </w:p>
    <w:p w:rsidR="00014148" w:rsidRPr="00014148" w:rsidRDefault="00014148" w:rsidP="00014148">
      <w:pPr>
        <w:ind w:firstLine="420"/>
        <w:rPr>
          <w:rFonts w:ascii="Calibri" w:eastAsia="SimSun" w:hAnsi="Calibri" w:cs="Times New Roman"/>
        </w:rPr>
      </w:pPr>
    </w:p>
    <w:p w:rsidR="004C61EB" w:rsidRPr="00F842C3" w:rsidRDefault="004C61EB"/>
    <w:sectPr w:rsidR="004C61EB" w:rsidRPr="00F842C3" w:rsidSect="00137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071" w:rsidRDefault="00BD0071" w:rsidP="00F842C3">
      <w:r>
        <w:separator/>
      </w:r>
    </w:p>
  </w:endnote>
  <w:endnote w:type="continuationSeparator" w:id="1">
    <w:p w:rsidR="00BD0071" w:rsidRDefault="00BD0071" w:rsidP="00F84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ouYu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071" w:rsidRDefault="00BD0071" w:rsidP="00F842C3">
      <w:r>
        <w:separator/>
      </w:r>
    </w:p>
  </w:footnote>
  <w:footnote w:type="continuationSeparator" w:id="1">
    <w:p w:rsidR="00BD0071" w:rsidRDefault="00BD0071" w:rsidP="00F84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6E2"/>
    <w:rsid w:val="00014148"/>
    <w:rsid w:val="00125CD8"/>
    <w:rsid w:val="0016531E"/>
    <w:rsid w:val="00273442"/>
    <w:rsid w:val="0037634F"/>
    <w:rsid w:val="00404336"/>
    <w:rsid w:val="00470A13"/>
    <w:rsid w:val="004C61EB"/>
    <w:rsid w:val="005156C7"/>
    <w:rsid w:val="005A086F"/>
    <w:rsid w:val="00677F02"/>
    <w:rsid w:val="007748B0"/>
    <w:rsid w:val="008E7FB2"/>
    <w:rsid w:val="00974AB7"/>
    <w:rsid w:val="00977071"/>
    <w:rsid w:val="00990235"/>
    <w:rsid w:val="009D4BE3"/>
    <w:rsid w:val="00A24884"/>
    <w:rsid w:val="00A706E2"/>
    <w:rsid w:val="00B8701C"/>
    <w:rsid w:val="00BD0071"/>
    <w:rsid w:val="00BF2E3E"/>
    <w:rsid w:val="00C45674"/>
    <w:rsid w:val="00ED402C"/>
    <w:rsid w:val="00EE34FB"/>
    <w:rsid w:val="00F31868"/>
    <w:rsid w:val="00F3208D"/>
    <w:rsid w:val="00F33787"/>
    <w:rsid w:val="00F44B2F"/>
    <w:rsid w:val="00F8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2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0A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0A13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5156C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5156C7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F328-3055-4E11-88FB-3A2585A8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</dc:creator>
  <cp:keywords/>
  <dc:description/>
  <cp:lastModifiedBy>lenovo</cp:lastModifiedBy>
  <cp:revision>12</cp:revision>
  <dcterms:created xsi:type="dcterms:W3CDTF">2019-03-10T13:49:00Z</dcterms:created>
  <dcterms:modified xsi:type="dcterms:W3CDTF">2019-04-18T13:18:00Z</dcterms:modified>
</cp:coreProperties>
</file>